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FE" w:rsidRPr="00B569FE" w:rsidRDefault="00B569FE" w:rsidP="00B569FE">
      <w:pPr>
        <w:pStyle w:val="2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 xml:space="preserve">Памятка для родителей по ПДД </w:t>
      </w:r>
    </w:p>
    <w:p w:rsidR="00B569FE" w:rsidRPr="00B569FE" w:rsidRDefault="00B569FE" w:rsidP="00B569FE">
      <w:pPr>
        <w:pStyle w:val="a3"/>
        <w:spacing w:line="360" w:lineRule="auto"/>
        <w:jc w:val="center"/>
        <w:rPr>
          <w:color w:val="333333"/>
        </w:rPr>
      </w:pPr>
      <w:r w:rsidRPr="00B569FE">
        <w:rPr>
          <w:b/>
          <w:bCs/>
          <w:i/>
          <w:iCs/>
          <w:color w:val="333333"/>
        </w:rPr>
        <w:t>Уважаемые папы и мамы!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i/>
          <w:iCs/>
          <w:color w:val="333333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>1.Никогда не спешите на проезжей части, переходите дорогу только   размеренным шагом.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B569FE">
        <w:rPr>
          <w:color w:val="333333"/>
        </w:rPr>
        <w:t>самое</w:t>
      </w:r>
      <w:proofErr w:type="gramEnd"/>
      <w:r w:rsidRPr="00B569FE">
        <w:rPr>
          <w:color w:val="333333"/>
        </w:rPr>
        <w:t>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>5.Приучитесь сами и приучите детей переходить дорогу не там, где Вам надо, а там, где есть переходы.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>7.Постоянно обсуждайте с ребенком возникающие ситуации на дорогах, указывая на явную или скрытую опасность.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 xml:space="preserve"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</w:t>
      </w:r>
      <w:r w:rsidRPr="00B569FE">
        <w:rPr>
          <w:color w:val="333333"/>
        </w:rPr>
        <w:lastRenderedPageBreak/>
        <w:t>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</w:rPr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B569FE" w:rsidRPr="00B569FE" w:rsidRDefault="00B569FE" w:rsidP="00B569FE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B569FE">
        <w:rPr>
          <w:color w:val="333333"/>
        </w:rPr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B569FE" w:rsidRPr="00B569FE" w:rsidRDefault="00B569FE" w:rsidP="00B569FE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B569FE">
        <w:rPr>
          <w:color w:val="333333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B569FE" w:rsidRPr="00B569FE" w:rsidRDefault="00B569FE" w:rsidP="00B569FE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 w:rsidRPr="00B569FE">
        <w:rPr>
          <w:color w:val="333333"/>
        </w:rPr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B569FE" w:rsidRPr="00B569FE" w:rsidRDefault="00B569FE" w:rsidP="00B569FE">
      <w:pPr>
        <w:pStyle w:val="a3"/>
        <w:spacing w:before="0" w:beforeAutospacing="0" w:after="0" w:afterAutospacing="0" w:line="360" w:lineRule="auto"/>
        <w:ind w:left="360"/>
        <w:jc w:val="both"/>
        <w:rPr>
          <w:color w:val="333333"/>
        </w:rPr>
      </w:pPr>
      <w:r w:rsidRPr="00B569FE">
        <w:rPr>
          <w:color w:val="333333"/>
        </w:rPr>
        <w:t> </w:t>
      </w:r>
    </w:p>
    <w:p w:rsidR="00B569FE" w:rsidRPr="00B569FE" w:rsidRDefault="00B569FE" w:rsidP="00B569FE">
      <w:pPr>
        <w:pStyle w:val="a3"/>
        <w:spacing w:line="360" w:lineRule="auto"/>
        <w:ind w:firstLine="360"/>
        <w:rPr>
          <w:color w:val="333333"/>
        </w:rPr>
      </w:pPr>
      <w:r w:rsidRPr="00B569FE">
        <w:rPr>
          <w:b/>
          <w:bCs/>
          <w:color w:val="333333"/>
        </w:rPr>
        <w:t>Помните, что жизнь и безопасность детей на дорогах зависит, прежде всего, от нас, взрослых.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color w:val="333333"/>
          <w:shd w:val="clear" w:color="auto" w:fill="CCFFCC"/>
        </w:rPr>
        <w:t>НИКОГДА САМИ НЕ НАРУШАЙТЕ ПРАВИЛА ДОРОЖНОГО ДВИЖЕНИЯ!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b/>
          <w:bCs/>
          <w:color w:val="333333"/>
        </w:rPr>
        <w:t>ПОМНИТЕ!</w:t>
      </w:r>
      <w:r w:rsidRPr="00B569FE">
        <w:rPr>
          <w:b/>
          <w:bCs/>
          <w:color w:val="333333"/>
        </w:rPr>
        <w:br/>
      </w:r>
      <w:r w:rsidRPr="00B569FE">
        <w:rPr>
          <w:color w:val="333333"/>
        </w:rPr>
        <w:t>Ребенок учится законам улицы, беря пример с </w:t>
      </w:r>
      <w:r w:rsidRPr="00B569FE">
        <w:rPr>
          <w:b/>
          <w:bCs/>
          <w:color w:val="333333"/>
        </w:rPr>
        <w:t>ВАС</w:t>
      </w:r>
      <w:r w:rsidRPr="00B569FE">
        <w:rPr>
          <w:color w:val="333333"/>
        </w:rPr>
        <w:t> - родителей! Уберечь ребенка от беды на дорогах - </w:t>
      </w:r>
      <w:r w:rsidRPr="00B569FE">
        <w:rPr>
          <w:b/>
          <w:bCs/>
          <w:color w:val="333333"/>
        </w:rPr>
        <w:t>до</w:t>
      </w:r>
      <w:proofErr w:type="gramStart"/>
      <w:r w:rsidRPr="00B569FE">
        <w:rPr>
          <w:b/>
          <w:bCs/>
          <w:color w:val="333333"/>
        </w:rPr>
        <w:t>лг взр</w:t>
      </w:r>
      <w:proofErr w:type="gramEnd"/>
      <w:r w:rsidRPr="00B569FE">
        <w:rPr>
          <w:b/>
          <w:bCs/>
          <w:color w:val="333333"/>
        </w:rPr>
        <w:t>ослых.</w:t>
      </w:r>
      <w:r w:rsidRPr="00B569FE">
        <w:rPr>
          <w:color w:val="333333"/>
        </w:rPr>
        <w:br/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t>РОДИТЕЛЯМ НЕОБХОДИМО:</w:t>
      </w:r>
    </w:p>
    <w:p w:rsidR="00B569FE" w:rsidRPr="00B569FE" w:rsidRDefault="00B569FE" w:rsidP="00B569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Знать, где проводят свободное время их дети;</w:t>
      </w:r>
    </w:p>
    <w:p w:rsidR="00B569FE" w:rsidRPr="00B569FE" w:rsidRDefault="00B569FE" w:rsidP="00B569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Постоянно контролировать поведение детей во время игры во дворе, жилой зоне, движения по тротуару;</w:t>
      </w:r>
    </w:p>
    <w:p w:rsidR="00B569FE" w:rsidRPr="00B569FE" w:rsidRDefault="00B569FE" w:rsidP="00B569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lastRenderedPageBreak/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B569FE" w:rsidRPr="00B569FE" w:rsidRDefault="00B569FE" w:rsidP="00B569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 xml:space="preserve">Обеспечить наличие на одежде и аксессуарах детей </w:t>
      </w:r>
      <w:proofErr w:type="spellStart"/>
      <w:r w:rsidRPr="00B569FE">
        <w:rPr>
          <w:rFonts w:ascii="Times New Roman" w:hAnsi="Times New Roman"/>
          <w:color w:val="333333"/>
          <w:sz w:val="24"/>
          <w:szCs w:val="24"/>
        </w:rPr>
        <w:t>световозвращающих</w:t>
      </w:r>
      <w:proofErr w:type="spellEnd"/>
      <w:r w:rsidRPr="00B569FE">
        <w:rPr>
          <w:rFonts w:ascii="Times New Roman" w:hAnsi="Times New Roman"/>
          <w:color w:val="333333"/>
          <w:sz w:val="24"/>
          <w:szCs w:val="24"/>
        </w:rPr>
        <w:t xml:space="preserve"> элементов;</w:t>
      </w:r>
    </w:p>
    <w:p w:rsidR="00B569FE" w:rsidRPr="00B569FE" w:rsidRDefault="00B569FE" w:rsidP="00B569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Помнить о личной ответственности за поведение своих детей.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 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b/>
          <w:bCs/>
          <w:color w:val="333333"/>
        </w:rPr>
        <w:t>Памятка родителям по обучению детей безопасному поведению на дороге</w:t>
      </w:r>
    </w:p>
    <w:p w:rsidR="00B569FE" w:rsidRPr="00B569FE" w:rsidRDefault="00B569FE" w:rsidP="00B569FE">
      <w:pPr>
        <w:pStyle w:val="a3"/>
        <w:spacing w:line="360" w:lineRule="auto"/>
        <w:rPr>
          <w:color w:val="333333"/>
        </w:rPr>
      </w:pPr>
      <w:r w:rsidRPr="00B569FE">
        <w:rPr>
          <w:b/>
          <w:bCs/>
          <w:color w:val="333333"/>
        </w:rPr>
        <w:t>Причины детского дорожно-транспортного травматизма.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- Неумение наблюдать.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- Невнимательность.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- Недостаточный надзор взрослых за поведением детей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i/>
          <w:iCs/>
          <w:color w:val="333333"/>
        </w:rPr>
        <w:t>Рекомендации по обучению детей ПДД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t>При выходе из дома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t>При движении по тротуару</w:t>
      </w:r>
    </w:p>
    <w:p w:rsidR="00B569FE" w:rsidRPr="00B569FE" w:rsidRDefault="00B569FE" w:rsidP="00B569F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Придерживайтесь правой стороны.</w:t>
      </w:r>
    </w:p>
    <w:p w:rsidR="00B569FE" w:rsidRPr="00B569FE" w:rsidRDefault="00B569FE" w:rsidP="00B569F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Взрослый должен находиться со стороны проезжей части.</w:t>
      </w:r>
    </w:p>
    <w:p w:rsidR="00B569FE" w:rsidRPr="00B569FE" w:rsidRDefault="00B569FE" w:rsidP="00B569F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Если тротуар находится рядом с дорогой, родители должны держать ребенка за руку.</w:t>
      </w:r>
    </w:p>
    <w:p w:rsidR="00B569FE" w:rsidRPr="00B569FE" w:rsidRDefault="00B569FE" w:rsidP="00B569F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:rsidR="00B569FE" w:rsidRPr="00B569FE" w:rsidRDefault="00B569FE" w:rsidP="00B569F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приучайте детей выходить на проезжую часть, коляски и санки везите только по тротуару.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lastRenderedPageBreak/>
        <w:t>Готовясь перейти дорогу</w:t>
      </w:r>
    </w:p>
    <w:p w:rsidR="00B569FE" w:rsidRPr="00B569FE" w:rsidRDefault="00B569FE" w:rsidP="00B569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Остановитесь, осмотрите проезжую часть.</w:t>
      </w:r>
    </w:p>
    <w:p w:rsidR="00B569FE" w:rsidRPr="00B569FE" w:rsidRDefault="00B569FE" w:rsidP="00B569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Развивайте у ребенка наблюдательность за дорогой.</w:t>
      </w:r>
    </w:p>
    <w:p w:rsidR="00B569FE" w:rsidRPr="00B569FE" w:rsidRDefault="00B569FE" w:rsidP="00B569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B569FE" w:rsidRPr="00B569FE" w:rsidRDefault="00B569FE" w:rsidP="00B569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Учите ребенка всматриваться вдаль, различать приближающиеся машины.</w:t>
      </w:r>
    </w:p>
    <w:p w:rsidR="00B569FE" w:rsidRPr="00B569FE" w:rsidRDefault="00B569FE" w:rsidP="00B569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стойте с ребенком на краю тротуара.</w:t>
      </w:r>
    </w:p>
    <w:p w:rsidR="00B569FE" w:rsidRPr="00B569FE" w:rsidRDefault="00B569FE" w:rsidP="00B569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B569FE" w:rsidRPr="00B569FE" w:rsidRDefault="00B569FE" w:rsidP="00B569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Покажите, как транспортное средство останавливается у перехода, как оно движется по инерции.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t>При переходе проезжей части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Переходите дорогу только по пешеходному переходу или на перекрестке.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Идите только на зеленый сигнал светофора, даже если нет машин.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Выходя на проезжую часть, прекращайте разговоры.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спешите, не бегите, переходите дорогу размеренно.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переходите улицу под углом, объясните ребенку, что так хуже видно дорогу.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выходите на проезжую часть с ребенком из-за транспорта или кустов, не осмотрев предварительно улицу.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B569FE" w:rsidRPr="00B569FE" w:rsidRDefault="00B569FE" w:rsidP="00B569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t>При посадке и высадке из транспорта</w:t>
      </w:r>
    </w:p>
    <w:p w:rsidR="00B569FE" w:rsidRPr="00B569FE" w:rsidRDefault="00B569FE" w:rsidP="00B569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Выходите первыми, впереди ребенка, иначе ребенок может упасть, выбежать на проезжую часть.</w:t>
      </w:r>
    </w:p>
    <w:p w:rsidR="00B569FE" w:rsidRPr="00B569FE" w:rsidRDefault="00B569FE" w:rsidP="00B569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Подходите для посадки к двери только после полной остановки.</w:t>
      </w:r>
    </w:p>
    <w:p w:rsidR="00B569FE" w:rsidRPr="00B569FE" w:rsidRDefault="00B569FE" w:rsidP="00B569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садитесь в транспорт в последний момент (может прищемить дверями).</w:t>
      </w:r>
    </w:p>
    <w:p w:rsidR="00B569FE" w:rsidRPr="00B569FE" w:rsidRDefault="00B569FE" w:rsidP="00B569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lastRenderedPageBreak/>
        <w:t>При ожидании транспорта</w:t>
      </w:r>
    </w:p>
    <w:p w:rsidR="00B569FE" w:rsidRPr="00B569FE" w:rsidRDefault="00B569FE" w:rsidP="00B569F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Стойте только на посадочных площадках, на тротуаре или обочине.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t>Рекомендации по формированию навыков поведения на улицах</w:t>
      </w:r>
    </w:p>
    <w:p w:rsidR="00B569FE" w:rsidRPr="00B569FE" w:rsidRDefault="00B569FE" w:rsidP="00B569F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Навык переключения на улицу: подходя к дороге, остановитесь, осмотрите улицу в обоих направлениях.</w:t>
      </w:r>
    </w:p>
    <w:p w:rsidR="00B569FE" w:rsidRPr="00B569FE" w:rsidRDefault="00B569FE" w:rsidP="00B569F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B569FE" w:rsidRPr="00B569FE" w:rsidRDefault="00B569FE" w:rsidP="00B569F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B569FE" w:rsidRPr="00B569FE" w:rsidRDefault="00B569FE" w:rsidP="00B569F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B569FE">
        <w:rPr>
          <w:rFonts w:ascii="Times New Roman" w:hAnsi="Times New Roman"/>
          <w:i/>
          <w:iCs/>
          <w:color w:val="333333"/>
          <w:sz w:val="24"/>
          <w:szCs w:val="24"/>
        </w:rPr>
        <w:t>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</w:rPr>
        <w:t>Важно чтобы родители были примером для детей в соблюдении правил дорожного движения.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спешите, переходите дорогу размеренным шагом.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переходите дорогу на красный или жёлтый сигнал светофора.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B569FE" w:rsidRPr="00B569FE" w:rsidRDefault="00B569FE" w:rsidP="00B569F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Не разрешайте детям играть вблизи дорог и на проезжей части улицы.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  <w:u w:val="single"/>
        </w:rPr>
        <w:t>Авария на городском транспорте.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i/>
          <w:iCs/>
          <w:color w:val="333333"/>
          <w:shd w:val="clear" w:color="auto" w:fill="CCFFCC"/>
        </w:rPr>
        <w:t>Ваши действия:</w:t>
      </w:r>
    </w:p>
    <w:p w:rsidR="00B569FE" w:rsidRPr="00B569FE" w:rsidRDefault="00B569FE" w:rsidP="00B569F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1.Соблюдайте спокойствие.</w:t>
      </w:r>
    </w:p>
    <w:p w:rsidR="00B569FE" w:rsidRPr="00B569FE" w:rsidRDefault="00B569FE" w:rsidP="00B569F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lastRenderedPageBreak/>
        <w:t>2.Если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B569FE" w:rsidRPr="00B569FE" w:rsidRDefault="00B569FE" w:rsidP="00B569F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3.Откройте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</w:r>
    </w:p>
    <w:p w:rsidR="00B569FE" w:rsidRPr="00B569FE" w:rsidRDefault="00B569FE" w:rsidP="00B569F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4.Если в салоне начался пожар, постарайтесь потушить его при помощи огнетушителя.</w:t>
      </w:r>
    </w:p>
    <w:p w:rsidR="00B569FE" w:rsidRPr="00B569FE" w:rsidRDefault="00B569FE" w:rsidP="00B569F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</w:rPr>
      </w:pPr>
      <w:r w:rsidRPr="00B569FE">
        <w:rPr>
          <w:rFonts w:ascii="Times New Roman" w:hAnsi="Times New Roman"/>
          <w:color w:val="333333"/>
          <w:sz w:val="24"/>
          <w:szCs w:val="24"/>
        </w:rPr>
        <w:t>5.В случае короткого замыкания покидать трамвай или троллейбус необходимо лишь, когда водитель остановит его и отключит электрические цепи.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color w:val="333333"/>
        </w:rPr>
        <w:t> </w:t>
      </w:r>
    </w:p>
    <w:p w:rsidR="00B569FE" w:rsidRPr="00B569FE" w:rsidRDefault="00B569FE" w:rsidP="00B569FE">
      <w:pPr>
        <w:pStyle w:val="a3"/>
        <w:spacing w:line="360" w:lineRule="auto"/>
        <w:jc w:val="both"/>
        <w:rPr>
          <w:color w:val="333333"/>
        </w:rPr>
      </w:pPr>
      <w:r w:rsidRPr="00B569FE">
        <w:rPr>
          <w:b/>
          <w:bCs/>
          <w:color w:val="333333"/>
          <w:u w:val="single"/>
          <w:shd w:val="clear" w:color="auto" w:fill="CCFFCC"/>
        </w:rPr>
        <w:t>Помните:</w:t>
      </w:r>
      <w:r w:rsidRPr="00B569FE">
        <w:rPr>
          <w:b/>
          <w:bCs/>
          <w:color w:val="333333"/>
          <w:shd w:val="clear" w:color="auto" w:fill="CCFFCC"/>
        </w:rPr>
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</w:r>
      <w:proofErr w:type="gramStart"/>
      <w:r w:rsidRPr="00B569FE">
        <w:rPr>
          <w:b/>
          <w:bCs/>
          <w:color w:val="333333"/>
          <w:shd w:val="clear" w:color="auto" w:fill="CCFFCC"/>
        </w:rPr>
        <w:t>за</w:t>
      </w:r>
      <w:proofErr w:type="gramEnd"/>
      <w:r w:rsidRPr="00B569FE">
        <w:rPr>
          <w:b/>
          <w:bCs/>
          <w:color w:val="333333"/>
          <w:shd w:val="clear" w:color="auto" w:fill="CCFFCC"/>
        </w:rPr>
        <w:t xml:space="preserve"> низкий, вы при резком торможении не удержитесь и упадете.</w:t>
      </w:r>
    </w:p>
    <w:p w:rsidR="00B569FE" w:rsidRPr="00B569FE" w:rsidRDefault="00B569FE" w:rsidP="00B569FE">
      <w:pPr>
        <w:pStyle w:val="a3"/>
        <w:shd w:val="clear" w:color="auto" w:fill="FFFFFF"/>
        <w:jc w:val="both"/>
        <w:rPr>
          <w:color w:val="262626"/>
        </w:rPr>
      </w:pPr>
    </w:p>
    <w:p w:rsidR="00B569FE" w:rsidRPr="00B569FE" w:rsidRDefault="00B569FE" w:rsidP="00B569FE">
      <w:pPr>
        <w:pStyle w:val="a3"/>
        <w:shd w:val="clear" w:color="auto" w:fill="FFFFFF"/>
        <w:jc w:val="both"/>
        <w:rPr>
          <w:color w:val="262626"/>
        </w:rPr>
      </w:pPr>
    </w:p>
    <w:p w:rsidR="00B569FE" w:rsidRPr="00B569FE" w:rsidRDefault="00B569FE" w:rsidP="00B569FE">
      <w:pPr>
        <w:pStyle w:val="a3"/>
        <w:shd w:val="clear" w:color="auto" w:fill="FFFFFF"/>
        <w:jc w:val="both"/>
        <w:rPr>
          <w:color w:val="262626"/>
        </w:rPr>
      </w:pPr>
    </w:p>
    <w:p w:rsidR="00012D61" w:rsidRPr="00B569FE" w:rsidRDefault="00012D61">
      <w:pPr>
        <w:rPr>
          <w:rFonts w:ascii="Times New Roman" w:hAnsi="Times New Roman"/>
          <w:sz w:val="24"/>
          <w:szCs w:val="24"/>
        </w:rPr>
      </w:pPr>
    </w:p>
    <w:sectPr w:rsidR="00012D61" w:rsidRPr="00B569FE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5C2"/>
    <w:multiLevelType w:val="multilevel"/>
    <w:tmpl w:val="FA4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60774"/>
    <w:multiLevelType w:val="multilevel"/>
    <w:tmpl w:val="32D6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035A9"/>
    <w:multiLevelType w:val="multilevel"/>
    <w:tmpl w:val="A874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854ED"/>
    <w:multiLevelType w:val="multilevel"/>
    <w:tmpl w:val="A690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30FAA"/>
    <w:multiLevelType w:val="multilevel"/>
    <w:tmpl w:val="1B4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B6CF8"/>
    <w:multiLevelType w:val="multilevel"/>
    <w:tmpl w:val="6C48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1271A"/>
    <w:multiLevelType w:val="multilevel"/>
    <w:tmpl w:val="B30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D5688"/>
    <w:multiLevelType w:val="multilevel"/>
    <w:tmpl w:val="DA1A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E632F"/>
    <w:multiLevelType w:val="multilevel"/>
    <w:tmpl w:val="B92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FE"/>
    <w:rsid w:val="00012D61"/>
    <w:rsid w:val="002232B8"/>
    <w:rsid w:val="002B6D66"/>
    <w:rsid w:val="00305ECF"/>
    <w:rsid w:val="00552DE6"/>
    <w:rsid w:val="007D7A7A"/>
    <w:rsid w:val="00B569FE"/>
    <w:rsid w:val="00C6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569FE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9FE"/>
    <w:rPr>
      <w:rFonts w:ascii="Calibri" w:eastAsia="Calibri" w:hAnsi="Calibri" w:cs="Times New Roman"/>
      <w:smallCap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56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dcterms:created xsi:type="dcterms:W3CDTF">2018-03-23T10:05:00Z</dcterms:created>
  <dcterms:modified xsi:type="dcterms:W3CDTF">2018-03-23T10:06:00Z</dcterms:modified>
</cp:coreProperties>
</file>