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8C2" w:rsidRPr="00275F1E" w:rsidRDefault="00B75D64" w:rsidP="00AB28C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167294" cy="1076325"/>
            <wp:effectExtent l="19050" t="0" r="4406" b="0"/>
            <wp:docPr id="1" name="Рисунок 1" descr="C:\Users\NACH_12\Desktop\scan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CH_12\Desktop\scan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94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8C2" w:rsidRPr="00275F1E" w:rsidRDefault="00C240DF" w:rsidP="00AB28C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275F1E">
        <w:rPr>
          <w:color w:val="000000"/>
        </w:rPr>
        <w:t>Положение</w:t>
      </w:r>
    </w:p>
    <w:p w:rsidR="00C240DF" w:rsidRPr="00275F1E" w:rsidRDefault="00C240DF" w:rsidP="00AB28C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275F1E">
        <w:rPr>
          <w:color w:val="000000"/>
        </w:rPr>
        <w:t>«О порядке уничтожения персональных данных</w:t>
      </w:r>
      <w:r w:rsidR="00AB28C2" w:rsidRPr="00275F1E">
        <w:rPr>
          <w:color w:val="000000"/>
        </w:rPr>
        <w:t xml:space="preserve"> в муниципальном общеобразовательном учреждении «Средняя школа № 18 имени Героя Советского Союза Д.М. Карбышева г</w:t>
      </w:r>
      <w:proofErr w:type="gramStart"/>
      <w:r w:rsidR="00AB28C2" w:rsidRPr="00275F1E">
        <w:rPr>
          <w:color w:val="000000"/>
        </w:rPr>
        <w:t>.В</w:t>
      </w:r>
      <w:proofErr w:type="gramEnd"/>
      <w:r w:rsidR="00AB28C2" w:rsidRPr="00275F1E">
        <w:rPr>
          <w:color w:val="000000"/>
        </w:rPr>
        <w:t>олжского Волгоградской области</w:t>
      </w:r>
      <w:r w:rsidRPr="00275F1E">
        <w:rPr>
          <w:color w:val="000000"/>
        </w:rPr>
        <w:t>»</w:t>
      </w:r>
    </w:p>
    <w:p w:rsidR="00AB28C2" w:rsidRPr="00275F1E" w:rsidRDefault="00AB28C2" w:rsidP="00AB28C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</w:p>
    <w:p w:rsidR="00C240DF" w:rsidRPr="00275F1E" w:rsidRDefault="00C240DF" w:rsidP="00AB28C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 w:rsidRPr="00275F1E">
        <w:rPr>
          <w:b/>
          <w:color w:val="000000"/>
        </w:rPr>
        <w:t>1. Общие положения</w:t>
      </w:r>
    </w:p>
    <w:p w:rsidR="00AB28C2" w:rsidRPr="00275F1E" w:rsidRDefault="00C240DF" w:rsidP="00AB2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275F1E">
        <w:rPr>
          <w:color w:val="000000"/>
        </w:rPr>
        <w:t>1.1. Настоящий документ устанавливает порядок уничтожения информации, содержащей персональные данные, при достижении целей обработки или при наступлении иных законных оснований в муниципальном общеобразовательном учреждении «Средняя школа № 18 имени Героя Советского Союза Д.М. Карбышева г</w:t>
      </w:r>
      <w:proofErr w:type="gramStart"/>
      <w:r w:rsidRPr="00275F1E">
        <w:rPr>
          <w:color w:val="000000"/>
        </w:rPr>
        <w:t>.В</w:t>
      </w:r>
      <w:proofErr w:type="gramEnd"/>
      <w:r w:rsidRPr="00275F1E">
        <w:rPr>
          <w:color w:val="000000"/>
        </w:rPr>
        <w:t>олжского Волгоградской области», в целях реализации:</w:t>
      </w:r>
    </w:p>
    <w:p w:rsidR="00AB28C2" w:rsidRPr="00275F1E" w:rsidRDefault="00AB28C2" w:rsidP="00AB2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275F1E">
        <w:rPr>
          <w:color w:val="000000"/>
        </w:rPr>
        <w:t xml:space="preserve">- </w:t>
      </w:r>
      <w:r w:rsidR="00C240DF" w:rsidRPr="00275F1E">
        <w:rPr>
          <w:color w:val="000000"/>
        </w:rPr>
        <w:t xml:space="preserve">Федерального закона </w:t>
      </w:r>
      <w:r w:rsidRPr="00275F1E">
        <w:rPr>
          <w:color w:val="000000"/>
        </w:rPr>
        <w:t xml:space="preserve">от 27.07.2006 </w:t>
      </w:r>
      <w:r w:rsidRPr="00275F1E">
        <w:rPr>
          <w:spacing w:val="9"/>
          <w:shd w:val="clear" w:color="auto" w:fill="FFFFFF"/>
        </w:rPr>
        <w:t>N 152-ФЗ "О персональных данных" (</w:t>
      </w:r>
      <w:r w:rsidRPr="00275F1E">
        <w:rPr>
          <w:color w:val="000000"/>
          <w:spacing w:val="3"/>
          <w:shd w:val="clear" w:color="auto" w:fill="FFFFFF"/>
        </w:rPr>
        <w:t>с последними изменениями, внесенными Федеральным законом от 31.12.2017 N 498-ФЗ (</w:t>
      </w:r>
      <w:proofErr w:type="spellStart"/>
      <w:proofErr w:type="gramStart"/>
      <w:r w:rsidRPr="00275F1E">
        <w:rPr>
          <w:color w:val="000000"/>
          <w:spacing w:val="3"/>
          <w:shd w:val="clear" w:color="auto" w:fill="FFFFFF"/>
        </w:rPr>
        <w:t>ред</w:t>
      </w:r>
      <w:proofErr w:type="spellEnd"/>
      <w:proofErr w:type="gramEnd"/>
      <w:r w:rsidRPr="00275F1E">
        <w:rPr>
          <w:color w:val="000000"/>
          <w:spacing w:val="3"/>
          <w:shd w:val="clear" w:color="auto" w:fill="FFFFFF"/>
        </w:rPr>
        <w:t xml:space="preserve"> 19)</w:t>
      </w:r>
      <w:r w:rsidR="00C240DF" w:rsidRPr="00275F1E">
        <w:t xml:space="preserve">, </w:t>
      </w:r>
    </w:p>
    <w:p w:rsidR="00AB28C2" w:rsidRPr="00275F1E" w:rsidRDefault="00AB28C2" w:rsidP="00AB2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275F1E">
        <w:rPr>
          <w:color w:val="000000"/>
        </w:rPr>
        <w:t xml:space="preserve">- </w:t>
      </w:r>
      <w:r w:rsidR="00C240DF" w:rsidRPr="00275F1E">
        <w:rPr>
          <w:color w:val="000000"/>
        </w:rPr>
        <w:t xml:space="preserve">Постановления Правительства Российской Федерации </w:t>
      </w:r>
      <w:r w:rsidRPr="00275F1E">
        <w:rPr>
          <w:color w:val="000000"/>
        </w:rPr>
        <w:t xml:space="preserve">от 15.09.2008 №687 </w:t>
      </w:r>
      <w:r w:rsidR="00C240DF" w:rsidRPr="00275F1E">
        <w:rPr>
          <w:color w:val="000000"/>
        </w:rPr>
        <w:t xml:space="preserve">«Об утверждении Положения об особенностях обработки персональных данных, осуществляемой без использования средств автоматизации», </w:t>
      </w:r>
    </w:p>
    <w:p w:rsidR="00C240DF" w:rsidRPr="00275F1E" w:rsidRDefault="00AB28C2" w:rsidP="00AB2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275F1E">
        <w:rPr>
          <w:color w:val="000000"/>
        </w:rPr>
        <w:t xml:space="preserve">- </w:t>
      </w:r>
      <w:r w:rsidR="00C240DF" w:rsidRPr="00275F1E">
        <w:rPr>
          <w:color w:val="000000"/>
        </w:rPr>
        <w:t>Постановления Правительства Российской Федерации</w:t>
      </w:r>
      <w:r w:rsidRPr="00275F1E">
        <w:rPr>
          <w:color w:val="000000"/>
        </w:rPr>
        <w:t xml:space="preserve"> от 21.03.2012 №211</w:t>
      </w:r>
      <w:r w:rsidR="00C240DF" w:rsidRPr="00275F1E">
        <w:rPr>
          <w:color w:val="000000"/>
        </w:rPr>
        <w:t xml:space="preserve"> «Об утверждении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 </w:t>
      </w:r>
      <w:r w:rsidRPr="00275F1E">
        <w:rPr>
          <w:color w:val="000000"/>
        </w:rPr>
        <w:t>локальными актами.</w:t>
      </w:r>
    </w:p>
    <w:p w:rsidR="00C240DF" w:rsidRPr="00275F1E" w:rsidRDefault="00C240DF" w:rsidP="00AB28C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275F1E">
        <w:rPr>
          <w:b/>
          <w:color w:val="000000"/>
        </w:rPr>
        <w:t>2. Порядок уничтожения информации, содержащей персональные данные,</w:t>
      </w:r>
    </w:p>
    <w:p w:rsidR="00C240DF" w:rsidRPr="00275F1E" w:rsidRDefault="00C240DF" w:rsidP="00AB28C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275F1E">
        <w:rPr>
          <w:b/>
          <w:color w:val="000000"/>
        </w:rPr>
        <w:t>при достижении целей обработки или при наступлении иных законных оснований</w:t>
      </w:r>
    </w:p>
    <w:p w:rsidR="00C240DF" w:rsidRPr="00275F1E" w:rsidRDefault="00C240DF" w:rsidP="00275F1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275F1E">
        <w:rPr>
          <w:color w:val="000000"/>
        </w:rPr>
        <w:t>2.1. Уничтожение документов, содержащих ПД, производится:</w:t>
      </w:r>
    </w:p>
    <w:p w:rsidR="00C240DF" w:rsidRPr="00275F1E" w:rsidRDefault="00C240DF" w:rsidP="00AB28C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275F1E">
        <w:rPr>
          <w:color w:val="000000"/>
        </w:rPr>
        <w:t>- по достижении целей их обработки согласно номенклатуре дел и документов;</w:t>
      </w:r>
    </w:p>
    <w:p w:rsidR="00C240DF" w:rsidRPr="00275F1E" w:rsidRDefault="00C240DF" w:rsidP="00AB28C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275F1E">
        <w:rPr>
          <w:color w:val="000000"/>
        </w:rPr>
        <w:t>- по достижении окончания срока хранения ПД, оговоренного в соответствующем соглашении заинтересованных сторон; в том числе, если они не подлежат архивному хранению.</w:t>
      </w:r>
    </w:p>
    <w:p w:rsidR="00C240DF" w:rsidRPr="00275F1E" w:rsidRDefault="00C240DF" w:rsidP="00275F1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275F1E">
        <w:rPr>
          <w:color w:val="000000"/>
        </w:rPr>
        <w:t>2.2. Уничтожение документов, содержащих персональные данные, производится в случае выявления неправомерной обработки персональных данных в срок, не превышающий десяти рабочих дней с момента выявления неправомерной обработки персональных данных.</w:t>
      </w:r>
    </w:p>
    <w:p w:rsidR="00C240DF" w:rsidRPr="00275F1E" w:rsidRDefault="00C240DF" w:rsidP="00095D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275F1E">
        <w:rPr>
          <w:color w:val="000000"/>
        </w:rPr>
        <w:t>2.3. Уничтожение информации с ПД, хранящейся в электронном виде на материальных носителях, производится путем выполнения процедуры специальной подготовки материальных носителей (многократное форматирование разделов, выделенных под хранение данных).</w:t>
      </w:r>
    </w:p>
    <w:p w:rsidR="00C240DF" w:rsidRPr="00275F1E" w:rsidRDefault="00C240DF" w:rsidP="00095D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275F1E">
        <w:rPr>
          <w:color w:val="000000"/>
        </w:rPr>
        <w:t>2.4. Уничтожение материальных носителей с ПД осуществляется механическим либо электромагнитным воздействием с помощью специализированных средств (шредер, уничтожитель оптических дисков и т.п.). Отобранные к уничтожению материалы измельчаются механическим способом до степени, исключающей возможность прочтения текста, или сжигаются.</w:t>
      </w:r>
    </w:p>
    <w:p w:rsidR="00C240DF" w:rsidRPr="00275F1E" w:rsidRDefault="00C240DF" w:rsidP="00095D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275F1E">
        <w:rPr>
          <w:color w:val="000000"/>
        </w:rPr>
        <w:t>2.5. Уничтожение производится по мере необходимости, в зависимости от объемов, накопленных для уничтожения документов.</w:t>
      </w:r>
    </w:p>
    <w:p w:rsidR="00C240DF" w:rsidRPr="00275F1E" w:rsidRDefault="00C240DF" w:rsidP="00095D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275F1E">
        <w:rPr>
          <w:color w:val="000000"/>
        </w:rPr>
        <w:t xml:space="preserve">2.6. Для уничтожения материальных носителей и информации на материальных носителях документально создается экспертная комиссия в составе не менее 2 человек. Уничтожение осуществляется по акту. Уничтожение документов производится в присутствии всех членов комиссии, которые несут персональную ответственность за правильность и полноту уничтожения перечисленных в акте документов (состав комиссии </w:t>
      </w:r>
      <w:r w:rsidRPr="00275F1E">
        <w:rPr>
          <w:color w:val="000000"/>
        </w:rPr>
        <w:lastRenderedPageBreak/>
        <w:t>утверждается приказом директора школы). После уничтожения материальных носителей членами комиссии подписывается а</w:t>
      </w:r>
      <w:proofErr w:type="gramStart"/>
      <w:r w:rsidRPr="00275F1E">
        <w:rPr>
          <w:color w:val="000000"/>
        </w:rPr>
        <w:t>кт в тр</w:t>
      </w:r>
      <w:proofErr w:type="gramEnd"/>
      <w:r w:rsidRPr="00275F1E">
        <w:rPr>
          <w:color w:val="000000"/>
        </w:rPr>
        <w:t>ех экземплярах (Приложение 1), делается запись в журналах их учета и регистрации, а также в номенклатурах и описях дел проставляется отметка «Уничтожено. Акт №__(дата)».</w:t>
      </w:r>
    </w:p>
    <w:p w:rsidR="00012D61" w:rsidRPr="00275F1E" w:rsidRDefault="00C240DF" w:rsidP="00095D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5F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2.7. Накапливаемые для уничтожения документы, копии документов, черновики, содержащие персональные данные, должны храниться отдельно.</w:t>
      </w:r>
    </w:p>
    <w:p w:rsidR="00C240DF" w:rsidRPr="00275F1E" w:rsidRDefault="00AB28C2" w:rsidP="00AB28C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75F1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3. Срок действия Положения</w:t>
      </w:r>
    </w:p>
    <w:p w:rsidR="00AB28C2" w:rsidRPr="00275F1E" w:rsidRDefault="00AB28C2" w:rsidP="00095D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5F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3.1. Срок действия данного Положения до необходимости внесения изменений.</w:t>
      </w:r>
    </w:p>
    <w:p w:rsidR="00AB28C2" w:rsidRPr="00275F1E" w:rsidRDefault="00AB28C2" w:rsidP="00AB28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 w:rsidP="00AB28C2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 w:rsidP="00AB28C2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B28C2" w:rsidRPr="00275F1E" w:rsidRDefault="00AB28C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F11E3" w:rsidRPr="00275F1E" w:rsidRDefault="00BF11E3" w:rsidP="00C240DF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11E3" w:rsidRPr="00275F1E" w:rsidRDefault="00BF11E3" w:rsidP="00C240DF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11E3" w:rsidRPr="00275F1E" w:rsidRDefault="00BF11E3" w:rsidP="00C240DF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11E3" w:rsidRPr="00275F1E" w:rsidRDefault="00BF11E3" w:rsidP="00C240DF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11E3" w:rsidRPr="00275F1E" w:rsidRDefault="00BF11E3" w:rsidP="00C240DF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3F6C" w:rsidRPr="00275F1E" w:rsidRDefault="00473F6C" w:rsidP="00473F6C">
      <w:pPr>
        <w:pStyle w:val="a3"/>
        <w:shd w:val="clear" w:color="auto" w:fill="FFFFFF"/>
        <w:spacing w:before="375" w:beforeAutospacing="0" w:after="450" w:afterAutospacing="0"/>
        <w:jc w:val="right"/>
        <w:textAlignment w:val="baseline"/>
        <w:rPr>
          <w:color w:val="000000"/>
        </w:rPr>
      </w:pPr>
      <w:r w:rsidRPr="00275F1E">
        <w:rPr>
          <w:color w:val="000000"/>
        </w:rPr>
        <w:t>Приложение 1</w:t>
      </w:r>
    </w:p>
    <w:p w:rsidR="00473F6C" w:rsidRPr="00275F1E" w:rsidRDefault="00473F6C" w:rsidP="00473F6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275F1E">
        <w:rPr>
          <w:color w:val="000000"/>
        </w:rPr>
        <w:lastRenderedPageBreak/>
        <w:t>Акт № _____</w:t>
      </w:r>
    </w:p>
    <w:p w:rsidR="00473F6C" w:rsidRPr="00275F1E" w:rsidRDefault="00473F6C" w:rsidP="00473F6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275F1E">
        <w:rPr>
          <w:color w:val="000000"/>
        </w:rPr>
        <w:t>об уничтожении носителей, содержащих персональные данные</w:t>
      </w:r>
    </w:p>
    <w:p w:rsidR="00473F6C" w:rsidRPr="00275F1E" w:rsidRDefault="00473F6C" w:rsidP="00473F6C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275F1E">
        <w:rPr>
          <w:color w:val="000000"/>
        </w:rPr>
        <w:t>Комиссия в составе:</w:t>
      </w:r>
    </w:p>
    <w:p w:rsidR="00473F6C" w:rsidRPr="00275F1E" w:rsidRDefault="00473F6C" w:rsidP="00473F6C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275F1E">
        <w:rPr>
          <w:color w:val="000000"/>
        </w:rPr>
        <w:t>Председатель – ____________________________________________________</w:t>
      </w:r>
    </w:p>
    <w:p w:rsidR="00473F6C" w:rsidRPr="00275F1E" w:rsidRDefault="00473F6C" w:rsidP="00473F6C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275F1E">
        <w:rPr>
          <w:color w:val="000000"/>
        </w:rPr>
        <w:t>Члены комиссии – __________________________________________________</w:t>
      </w:r>
    </w:p>
    <w:p w:rsidR="00473F6C" w:rsidRPr="00275F1E" w:rsidRDefault="00473F6C" w:rsidP="00095DD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proofErr w:type="gramStart"/>
      <w:r w:rsidRPr="00D51A64">
        <w:t>провела отбор бумажных, электронных, магнитных и оптических носителей персональных данных и другой конфиденциальной информации (далее носители) и установила, что в соответствии с требованиями руководящих документов по </w:t>
      </w:r>
      <w:hyperlink r:id="rId5" w:tooltip="Защита информации" w:history="1">
        <w:r w:rsidRPr="00D51A64">
          <w:rPr>
            <w:rStyle w:val="a4"/>
            <w:color w:val="auto"/>
            <w:u w:val="none"/>
            <w:bdr w:val="none" w:sz="0" w:space="0" w:color="auto" w:frame="1"/>
          </w:rPr>
          <w:t>защите информации</w:t>
        </w:r>
      </w:hyperlink>
      <w:r w:rsidRPr="00D51A64">
        <w:t> указанные носители и информация, записанная на них в процессе эксплуатации, в соответствии с действующим </w:t>
      </w:r>
      <w:hyperlink r:id="rId6" w:tooltip="Законы в России" w:history="1">
        <w:r w:rsidRPr="00D51A64">
          <w:rPr>
            <w:rStyle w:val="a4"/>
            <w:color w:val="auto"/>
            <w:u w:val="none"/>
            <w:bdr w:val="none" w:sz="0" w:space="0" w:color="auto" w:frame="1"/>
          </w:rPr>
          <w:t>законодательством Российской Федерации</w:t>
        </w:r>
      </w:hyperlink>
      <w:r w:rsidRPr="00D51A64">
        <w:t>, подлежит гарантированному уничтожению и составила настоящий акт о том, что произведено уничтожение</w:t>
      </w:r>
      <w:r w:rsidRPr="00275F1E">
        <w:rPr>
          <w:color w:val="000000"/>
        </w:rPr>
        <w:t xml:space="preserve"> носителей персональных данных</w:t>
      </w:r>
      <w:proofErr w:type="gramEnd"/>
      <w:r w:rsidRPr="00275F1E">
        <w:rPr>
          <w:color w:val="000000"/>
        </w:rPr>
        <w:t xml:space="preserve"> в составе:</w:t>
      </w:r>
    </w:p>
    <w:p w:rsidR="00C240DF" w:rsidRPr="00275F1E" w:rsidRDefault="00C240DF" w:rsidP="00C240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50" w:type="dxa"/>
        <w:tblInd w:w="-821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0"/>
        <w:gridCol w:w="678"/>
        <w:gridCol w:w="1699"/>
        <w:gridCol w:w="3054"/>
        <w:gridCol w:w="2852"/>
        <w:gridCol w:w="1567"/>
      </w:tblGrid>
      <w:tr w:rsidR="00C240DF" w:rsidRPr="00275F1E" w:rsidTr="00473F6C"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F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C240DF" w:rsidRPr="00275F1E" w:rsidRDefault="00C240DF" w:rsidP="00C240DF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75F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75F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75F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F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F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носителя</w:t>
            </w:r>
          </w:p>
        </w:tc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F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Учетный номер носителя</w:t>
            </w:r>
          </w:p>
        </w:tc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F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 информации</w:t>
            </w:r>
          </w:p>
        </w:tc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F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C240DF" w:rsidRPr="00275F1E" w:rsidTr="00473F6C"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240DF" w:rsidRPr="00275F1E" w:rsidRDefault="00C240DF" w:rsidP="00C240D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80D4F" w:rsidRPr="00275F1E" w:rsidRDefault="00680D4F" w:rsidP="00680D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3F6C" w:rsidRPr="00473F6C" w:rsidRDefault="00473F6C" w:rsidP="00680D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 носителей ____________________________________________</w:t>
      </w:r>
    </w:p>
    <w:p w:rsidR="00473F6C" w:rsidRPr="00275F1E" w:rsidRDefault="00473F6C" w:rsidP="00680D4F">
      <w:pPr>
        <w:shd w:val="clear" w:color="auto" w:fill="FFFFFF"/>
        <w:spacing w:after="0" w:line="240" w:lineRule="auto"/>
        <w:ind w:left="2124"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(цифрами и прописью количество)</w:t>
      </w:r>
    </w:p>
    <w:p w:rsidR="00680D4F" w:rsidRPr="00473F6C" w:rsidRDefault="00680D4F" w:rsidP="00680D4F">
      <w:pPr>
        <w:shd w:val="clear" w:color="auto" w:fill="FFFFFF"/>
        <w:spacing w:after="0" w:line="240" w:lineRule="auto"/>
        <w:ind w:left="2124"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3F6C" w:rsidRPr="00473F6C" w:rsidRDefault="00473F6C" w:rsidP="00680D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указанных носителях персональные данные уничтожены путем</w:t>
      </w:r>
    </w:p>
    <w:p w:rsidR="00473F6C" w:rsidRPr="00275F1E" w:rsidRDefault="00473F6C" w:rsidP="00680D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____________________________________________________________________.</w:t>
      </w:r>
    </w:p>
    <w:p w:rsidR="00680D4F" w:rsidRPr="00473F6C" w:rsidRDefault="00680D4F" w:rsidP="00680D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3F6C" w:rsidRPr="00275F1E" w:rsidRDefault="00473F6C" w:rsidP="00680D4F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(стирания на устройстве гарантированного уничтожения информации и т.п.)</w:t>
      </w:r>
    </w:p>
    <w:p w:rsidR="00680D4F" w:rsidRPr="00473F6C" w:rsidRDefault="00680D4F" w:rsidP="00680D4F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3F6C" w:rsidRPr="00473F6C" w:rsidRDefault="00473F6C" w:rsidP="00680D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Перечисленные носители ПД уничтожены путем</w:t>
      </w:r>
    </w:p>
    <w:p w:rsidR="00473F6C" w:rsidRPr="00473F6C" w:rsidRDefault="00473F6C" w:rsidP="00680D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___________________________________________________________________.</w:t>
      </w:r>
    </w:p>
    <w:p w:rsidR="00473F6C" w:rsidRPr="00473F6C" w:rsidRDefault="00473F6C" w:rsidP="00680D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___________________________________________________________________.</w:t>
      </w:r>
    </w:p>
    <w:p w:rsidR="00473F6C" w:rsidRPr="00275F1E" w:rsidRDefault="00473F6C" w:rsidP="00680D4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(разрезания/</w:t>
      </w:r>
      <w:proofErr w:type="gramStart"/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сжигания/размагничивания/физического уничтожения/ механического уничтожения / иного способа</w:t>
      </w:r>
      <w:proofErr w:type="gramEnd"/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80D4F" w:rsidRPr="00473F6C" w:rsidRDefault="00680D4F" w:rsidP="00680D4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3F6C" w:rsidRPr="00473F6C" w:rsidRDefault="00473F6C" w:rsidP="00680D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комиссии: _________________ /____________/</w:t>
      </w:r>
    </w:p>
    <w:p w:rsidR="00473F6C" w:rsidRPr="00473F6C" w:rsidRDefault="00473F6C" w:rsidP="00680D4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комиссии:</w:t>
      </w:r>
      <w:r w:rsidR="00680D4F" w:rsidRPr="0027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95D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 /_____________/</w:t>
      </w:r>
    </w:p>
    <w:p w:rsidR="00473F6C" w:rsidRPr="00473F6C" w:rsidRDefault="00473F6C" w:rsidP="00680D4F">
      <w:pPr>
        <w:shd w:val="clear" w:color="auto" w:fill="FFFFFF"/>
        <w:spacing w:after="0" w:line="240" w:lineRule="auto"/>
        <w:ind w:left="1416"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3F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 /____________/</w:t>
      </w:r>
    </w:p>
    <w:p w:rsidR="00473F6C" w:rsidRPr="00275F1E" w:rsidRDefault="00473F6C" w:rsidP="00BF11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3F6C" w:rsidRPr="00275F1E" w:rsidRDefault="00473F6C" w:rsidP="00BF11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3F6C" w:rsidRPr="00275F1E" w:rsidRDefault="00473F6C" w:rsidP="00BF11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3F6C" w:rsidRPr="00275F1E" w:rsidRDefault="00473F6C" w:rsidP="00BF11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5F1E" w:rsidRPr="00275F1E" w:rsidRDefault="00275F1E" w:rsidP="00275F1E">
      <w:pPr>
        <w:pStyle w:val="a3"/>
        <w:shd w:val="clear" w:color="auto" w:fill="FFFFFF"/>
        <w:spacing w:before="375" w:beforeAutospacing="0" w:after="450" w:afterAutospacing="0"/>
        <w:jc w:val="center"/>
        <w:textAlignment w:val="baseline"/>
        <w:rPr>
          <w:color w:val="000000"/>
        </w:rPr>
        <w:sectPr w:rsidR="00275F1E" w:rsidRPr="00275F1E" w:rsidSect="00B75D64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680D4F" w:rsidRPr="00275F1E" w:rsidRDefault="00680D4F" w:rsidP="00275F1E">
      <w:pPr>
        <w:pStyle w:val="a3"/>
        <w:shd w:val="clear" w:color="auto" w:fill="FFFFFF"/>
        <w:spacing w:before="375" w:beforeAutospacing="0" w:after="450" w:afterAutospacing="0"/>
        <w:jc w:val="right"/>
        <w:textAlignment w:val="baseline"/>
        <w:rPr>
          <w:color w:val="000000"/>
        </w:rPr>
      </w:pPr>
      <w:r w:rsidRPr="00275F1E">
        <w:rPr>
          <w:color w:val="000000"/>
        </w:rPr>
        <w:lastRenderedPageBreak/>
        <w:t>Приложение</w:t>
      </w:r>
      <w:r w:rsidR="00275F1E" w:rsidRPr="00275F1E">
        <w:rPr>
          <w:color w:val="000000"/>
        </w:rPr>
        <w:t xml:space="preserve"> 2</w:t>
      </w:r>
    </w:p>
    <w:p w:rsidR="00680D4F" w:rsidRPr="00275F1E" w:rsidRDefault="00680D4F" w:rsidP="00275F1E">
      <w:pPr>
        <w:pStyle w:val="a3"/>
        <w:shd w:val="clear" w:color="auto" w:fill="FFFFFF"/>
        <w:spacing w:before="375" w:beforeAutospacing="0" w:after="450" w:afterAutospacing="0"/>
        <w:jc w:val="center"/>
        <w:textAlignment w:val="baseline"/>
        <w:rPr>
          <w:color w:val="000000"/>
        </w:rPr>
      </w:pPr>
      <w:r w:rsidRPr="00275F1E">
        <w:rPr>
          <w:color w:val="000000"/>
        </w:rPr>
        <w:t>Типовая форма журнала уничтожения носителей персональных данных</w:t>
      </w:r>
    </w:p>
    <w:p w:rsidR="00680D4F" w:rsidRPr="00275F1E" w:rsidRDefault="00680D4F" w:rsidP="00275F1E">
      <w:pPr>
        <w:pStyle w:val="a3"/>
        <w:shd w:val="clear" w:color="auto" w:fill="FFFFFF"/>
        <w:spacing w:before="375" w:beforeAutospacing="0" w:after="450" w:afterAutospacing="0"/>
        <w:jc w:val="center"/>
        <w:textAlignment w:val="baseline"/>
        <w:rPr>
          <w:color w:val="000000"/>
        </w:rPr>
      </w:pPr>
      <w:r w:rsidRPr="00275F1E">
        <w:rPr>
          <w:color w:val="000000"/>
        </w:rPr>
        <w:t>Журнал уничтожения носителей персональных данных</w:t>
      </w:r>
    </w:p>
    <w:p w:rsidR="00680D4F" w:rsidRPr="00275F1E" w:rsidRDefault="00680D4F" w:rsidP="00680D4F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275F1E">
        <w:rPr>
          <w:color w:val="000000"/>
        </w:rPr>
        <w:t>Журнал начат   ____ ___________</w:t>
      </w:r>
    </w:p>
    <w:p w:rsidR="00680D4F" w:rsidRPr="00275F1E" w:rsidRDefault="00680D4F" w:rsidP="00680D4F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275F1E">
        <w:rPr>
          <w:color w:val="000000"/>
        </w:rPr>
        <w:t>Журнал завершен ____ __________</w:t>
      </w:r>
    </w:p>
    <w:p w:rsidR="00680D4F" w:rsidRPr="00275F1E" w:rsidRDefault="00680D4F" w:rsidP="00680D4F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275F1E">
        <w:rPr>
          <w:color w:val="000000"/>
        </w:rPr>
        <w:t>Ответственный _________ (Ф.И.О.)</w:t>
      </w:r>
    </w:p>
    <w:p w:rsidR="00680D4F" w:rsidRPr="00275F1E" w:rsidRDefault="00680D4F" w:rsidP="00680D4F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275F1E">
        <w:rPr>
          <w:color w:val="000000"/>
        </w:rPr>
        <w:t>На _____ листах</w:t>
      </w:r>
    </w:p>
    <w:tbl>
      <w:tblPr>
        <w:tblW w:w="1512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"/>
        <w:gridCol w:w="1832"/>
        <w:gridCol w:w="2701"/>
        <w:gridCol w:w="1703"/>
        <w:gridCol w:w="2774"/>
        <w:gridCol w:w="1390"/>
        <w:gridCol w:w="1900"/>
        <w:gridCol w:w="2569"/>
      </w:tblGrid>
      <w:tr w:rsidR="007379A4" w:rsidRPr="00275F1E" w:rsidTr="00F765AB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379A4" w:rsidRPr="007379A4" w:rsidRDefault="007379A4" w:rsidP="007379A4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79A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379A4" w:rsidRPr="007379A4" w:rsidRDefault="007379A4" w:rsidP="007379A4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79A4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proofErr w:type="spellStart"/>
            <w:r w:rsidRPr="007379A4">
              <w:rPr>
                <w:rFonts w:ascii="Times New Roman" w:hAnsi="Times New Roman" w:cs="Times New Roman"/>
                <w:sz w:val="20"/>
                <w:szCs w:val="20"/>
              </w:rPr>
              <w:t>ИСПДн</w:t>
            </w:r>
            <w:proofErr w:type="spellEnd"/>
            <w:r w:rsidRPr="007379A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7379A4" w:rsidRPr="007379A4" w:rsidRDefault="007379A4" w:rsidP="007379A4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79A4">
              <w:rPr>
                <w:rFonts w:ascii="Times New Roman" w:hAnsi="Times New Roman" w:cs="Times New Roman"/>
                <w:sz w:val="20"/>
                <w:szCs w:val="20"/>
              </w:rPr>
              <w:t>в которой уничтожаются ПД</w: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379A4" w:rsidRPr="007379A4" w:rsidRDefault="007379A4" w:rsidP="007379A4">
            <w:pPr>
              <w:pStyle w:val="a3"/>
              <w:shd w:val="clear" w:color="auto" w:fill="FFFFFF"/>
              <w:spacing w:before="375" w:beforeAutospacing="0" w:after="450" w:afterAutospacing="0" w:line="276" w:lineRule="auto"/>
              <w:jc w:val="center"/>
              <w:textAlignment w:val="baseline"/>
              <w:rPr>
                <w:sz w:val="20"/>
                <w:szCs w:val="20"/>
              </w:rPr>
            </w:pPr>
            <w:r w:rsidRPr="007379A4">
              <w:rPr>
                <w:color w:val="000000"/>
                <w:sz w:val="20"/>
                <w:szCs w:val="20"/>
                <w:shd w:val="clear" w:color="auto" w:fill="FFFFFF"/>
              </w:rPr>
              <w:t>ФИО субъекта, ПД которого подлежат уничтожению</w: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379A4" w:rsidRPr="007379A4" w:rsidRDefault="007379A4" w:rsidP="007379A4">
            <w:pPr>
              <w:pStyle w:val="a3"/>
              <w:shd w:val="clear" w:color="auto" w:fill="FFFFFF"/>
              <w:spacing w:before="375" w:beforeAutospacing="0" w:after="450" w:afterAutospacing="0" w:line="276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7379A4">
              <w:rPr>
                <w:color w:val="000000"/>
                <w:sz w:val="20"/>
                <w:szCs w:val="20"/>
              </w:rPr>
              <w:t>Обоснование уничтожения</w:t>
            </w:r>
          </w:p>
          <w:p w:rsidR="007379A4" w:rsidRPr="007379A4" w:rsidRDefault="007379A4" w:rsidP="007379A4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379A4" w:rsidRPr="007379A4" w:rsidRDefault="007379A4" w:rsidP="007379A4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79A4">
              <w:rPr>
                <w:rFonts w:ascii="Times New Roman" w:hAnsi="Times New Roman" w:cs="Times New Roman"/>
                <w:sz w:val="20"/>
                <w:szCs w:val="20"/>
              </w:rPr>
              <w:t>Наименование файла и его месторасположение</w: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379A4" w:rsidRPr="007379A4" w:rsidRDefault="007379A4" w:rsidP="007379A4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79A4">
              <w:rPr>
                <w:rFonts w:ascii="Times New Roman" w:hAnsi="Times New Roman" w:cs="Times New Roman"/>
                <w:sz w:val="20"/>
                <w:szCs w:val="20"/>
              </w:rPr>
              <w:t>Дата уничтожения</w: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379A4" w:rsidRPr="007379A4" w:rsidRDefault="007379A4" w:rsidP="007379A4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79A4">
              <w:rPr>
                <w:rFonts w:ascii="Times New Roman" w:hAnsi="Times New Roman" w:cs="Times New Roman"/>
                <w:sz w:val="20"/>
                <w:szCs w:val="20"/>
              </w:rPr>
              <w:t>ФИО лица, подпись исполнителя</w: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379A4" w:rsidRPr="007379A4" w:rsidRDefault="007379A4" w:rsidP="007379A4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79A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ФИО, подпись </w:t>
            </w:r>
            <w:proofErr w:type="gramStart"/>
            <w:r w:rsidRPr="007379A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ответственного</w:t>
            </w:r>
            <w:proofErr w:type="gramEnd"/>
            <w:r w:rsidRPr="007379A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 обработку ПД</w:t>
            </w:r>
          </w:p>
        </w:tc>
      </w:tr>
      <w:tr w:rsidR="007379A4" w:rsidRPr="00275F1E" w:rsidTr="00955F69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7379A4" w:rsidRPr="00275F1E" w:rsidRDefault="007379A4" w:rsidP="007379A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7379A4" w:rsidRPr="00275F1E" w:rsidRDefault="007379A4" w:rsidP="007379A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7379A4" w:rsidRPr="00275F1E" w:rsidRDefault="007379A4" w:rsidP="007379A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7379A4" w:rsidRPr="00275F1E" w:rsidRDefault="007379A4" w:rsidP="007379A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7379A4" w:rsidRPr="00275F1E" w:rsidRDefault="007379A4" w:rsidP="007379A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7379A4" w:rsidRPr="00275F1E" w:rsidRDefault="007379A4" w:rsidP="007379A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7379A4" w:rsidRPr="00275F1E" w:rsidRDefault="007379A4" w:rsidP="007379A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7379A4" w:rsidRPr="00275F1E" w:rsidRDefault="007379A4" w:rsidP="007379A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75F1E" w:rsidRPr="00275F1E" w:rsidRDefault="00275F1E">
      <w:pPr>
        <w:rPr>
          <w:rFonts w:ascii="Times New Roman" w:hAnsi="Times New Roman" w:cs="Times New Roman"/>
          <w:sz w:val="24"/>
          <w:szCs w:val="24"/>
        </w:rPr>
        <w:sectPr w:rsidR="00275F1E" w:rsidRPr="00275F1E" w:rsidSect="00275F1E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C240DF" w:rsidRPr="00275F1E" w:rsidRDefault="00C240DF" w:rsidP="00275F1E">
      <w:pPr>
        <w:rPr>
          <w:rFonts w:ascii="Times New Roman" w:hAnsi="Times New Roman" w:cs="Times New Roman"/>
          <w:sz w:val="24"/>
          <w:szCs w:val="24"/>
        </w:rPr>
      </w:pPr>
    </w:p>
    <w:sectPr w:rsidR="00C240DF" w:rsidRPr="00275F1E" w:rsidSect="00012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0DF"/>
    <w:rsid w:val="00012D61"/>
    <w:rsid w:val="00095DD7"/>
    <w:rsid w:val="002232B8"/>
    <w:rsid w:val="00275F1E"/>
    <w:rsid w:val="002B6D66"/>
    <w:rsid w:val="00300C45"/>
    <w:rsid w:val="0043107A"/>
    <w:rsid w:val="00473F6C"/>
    <w:rsid w:val="00552DE6"/>
    <w:rsid w:val="00680D4F"/>
    <w:rsid w:val="007379A4"/>
    <w:rsid w:val="007D7A7A"/>
    <w:rsid w:val="0081567E"/>
    <w:rsid w:val="00955F69"/>
    <w:rsid w:val="00A33328"/>
    <w:rsid w:val="00AB28C2"/>
    <w:rsid w:val="00B75D64"/>
    <w:rsid w:val="00BF11E3"/>
    <w:rsid w:val="00C240DF"/>
    <w:rsid w:val="00C678D6"/>
    <w:rsid w:val="00CD59A9"/>
    <w:rsid w:val="00D51A64"/>
    <w:rsid w:val="00EF2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4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240D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3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3F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8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52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945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308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65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8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26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072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06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52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41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07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8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7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zakoni_v_rossii/" TargetMode="External"/><Relationship Id="rId5" Type="http://schemas.openxmlformats.org/officeDocument/2006/relationships/hyperlink" Target="http://pandia.ru/text/category/zashita_informatcii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NACH_12</dc:creator>
  <cp:lastModifiedBy>NACH_12</cp:lastModifiedBy>
  <cp:revision>2</cp:revision>
  <cp:lastPrinted>2019-02-07T22:08:00Z</cp:lastPrinted>
  <dcterms:created xsi:type="dcterms:W3CDTF">2019-02-26T13:14:00Z</dcterms:created>
  <dcterms:modified xsi:type="dcterms:W3CDTF">2019-02-26T13:14:00Z</dcterms:modified>
</cp:coreProperties>
</file>