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43" w:rsidRDefault="00822A43" w:rsidP="00822A43">
      <w:pPr>
        <w:spacing w:after="0" w:line="240" w:lineRule="auto"/>
        <w:jc w:val="both"/>
        <w:rPr>
          <w:rFonts w:ascii="Montserrat" w:hAnsi="Montserrat"/>
          <w:b/>
          <w:bCs/>
          <w:color w:val="1B1B1A"/>
          <w:sz w:val="24"/>
          <w:szCs w:val="24"/>
        </w:rPr>
      </w:pPr>
      <w:r w:rsidRPr="00822A43">
        <w:rPr>
          <w:rFonts w:ascii="Montserrat" w:hAnsi="Montserrat"/>
          <w:b/>
          <w:bCs/>
          <w:color w:val="1B1B1A"/>
          <w:sz w:val="24"/>
          <w:szCs w:val="24"/>
        </w:rPr>
        <w:t xml:space="preserve">Учитель истории </w:t>
      </w:r>
      <w:r>
        <w:rPr>
          <w:rFonts w:ascii="Montserrat" w:hAnsi="Montserrat"/>
          <w:b/>
          <w:bCs/>
          <w:color w:val="1B1B1A"/>
          <w:sz w:val="24"/>
          <w:szCs w:val="24"/>
        </w:rPr>
        <w:t xml:space="preserve">и обществознания </w:t>
      </w:r>
      <w:r w:rsidR="00CF3CAD" w:rsidRPr="00CF3CAD">
        <w:rPr>
          <w:rFonts w:ascii="Montserrat" w:hAnsi="Montserrat"/>
          <w:b/>
          <w:bCs/>
          <w:color w:val="1B1B1A"/>
          <w:sz w:val="24"/>
          <w:szCs w:val="24"/>
        </w:rPr>
        <w:t>высшей квалификационной категории</w:t>
      </w:r>
      <w:r w:rsidR="00CF3CAD">
        <w:rPr>
          <w:rFonts w:ascii="Montserrat" w:hAnsi="Montserrat"/>
          <w:b/>
          <w:bCs/>
          <w:color w:val="1B1B1A"/>
          <w:sz w:val="24"/>
          <w:szCs w:val="24"/>
        </w:rPr>
        <w:t xml:space="preserve"> </w:t>
      </w:r>
      <w:proofErr w:type="spellStart"/>
      <w:r w:rsidRPr="00822A43">
        <w:rPr>
          <w:rFonts w:ascii="Montserrat" w:hAnsi="Montserrat"/>
          <w:b/>
          <w:bCs/>
          <w:color w:val="1B1B1A"/>
          <w:sz w:val="24"/>
          <w:szCs w:val="24"/>
        </w:rPr>
        <w:t>Варганкина</w:t>
      </w:r>
      <w:proofErr w:type="spellEnd"/>
      <w:r w:rsidRPr="00822A43">
        <w:rPr>
          <w:rFonts w:ascii="Montserrat" w:hAnsi="Montserrat"/>
          <w:b/>
          <w:bCs/>
          <w:color w:val="1B1B1A"/>
          <w:sz w:val="24"/>
          <w:szCs w:val="24"/>
        </w:rPr>
        <w:t xml:space="preserve"> Татьяна Викторовна</w:t>
      </w:r>
    </w:p>
    <w:p w:rsidR="00822A43" w:rsidRDefault="00822A43" w:rsidP="00822A43">
      <w:pPr>
        <w:spacing w:after="0" w:line="240" w:lineRule="auto"/>
        <w:jc w:val="both"/>
        <w:rPr>
          <w:rFonts w:ascii="Montserrat" w:hAnsi="Montserrat"/>
          <w:b/>
          <w:bCs/>
          <w:color w:val="1B1B1A"/>
          <w:sz w:val="24"/>
          <w:szCs w:val="24"/>
        </w:rPr>
      </w:pPr>
      <w:r>
        <w:rPr>
          <w:rFonts w:ascii="Montserrat" w:hAnsi="Montserrat"/>
          <w:b/>
          <w:bCs/>
          <w:color w:val="1B1B1A"/>
          <w:sz w:val="24"/>
          <w:szCs w:val="24"/>
        </w:rPr>
        <w:t xml:space="preserve">Описание инновационного опыта </w:t>
      </w:r>
    </w:p>
    <w:p w:rsidR="00B2319A" w:rsidRDefault="00B2319A" w:rsidP="00822A43">
      <w:pPr>
        <w:spacing w:after="0" w:line="240" w:lineRule="auto"/>
        <w:jc w:val="both"/>
        <w:rPr>
          <w:rFonts w:ascii="Montserrat" w:hAnsi="Montserrat"/>
          <w:b/>
          <w:bCs/>
          <w:color w:val="1B1B1A"/>
          <w:sz w:val="24"/>
          <w:szCs w:val="24"/>
        </w:rPr>
      </w:pPr>
    </w:p>
    <w:p w:rsidR="00822A43" w:rsidRDefault="00822A43" w:rsidP="00822A43">
      <w:pPr>
        <w:spacing w:after="0" w:line="240" w:lineRule="auto"/>
        <w:jc w:val="both"/>
        <w:rPr>
          <w:rFonts w:ascii="Montserrat" w:hAnsi="Montserrat"/>
          <w:b/>
          <w:bCs/>
          <w:color w:val="1B1B1A"/>
          <w:sz w:val="24"/>
          <w:szCs w:val="24"/>
        </w:rPr>
      </w:pPr>
      <w:bookmarkStart w:id="0" w:name="_GoBack"/>
      <w:bookmarkEnd w:id="0"/>
      <w:r>
        <w:rPr>
          <w:rFonts w:ascii="Montserrat" w:hAnsi="Montserrat"/>
          <w:b/>
          <w:bCs/>
          <w:color w:val="1B1B1A"/>
          <w:sz w:val="24"/>
          <w:szCs w:val="24"/>
        </w:rPr>
        <w:t>НАЗВАНИЕ:</w:t>
      </w:r>
    </w:p>
    <w:p w:rsidR="00822A43" w:rsidRPr="00822A43" w:rsidRDefault="00CF3CAD" w:rsidP="00822A43">
      <w:pPr>
        <w:spacing w:after="0" w:line="240" w:lineRule="auto"/>
        <w:ind w:firstLine="708"/>
        <w:jc w:val="both"/>
        <w:rPr>
          <w:rFonts w:ascii="Montserrat" w:hAnsi="Montserrat"/>
          <w:bCs/>
          <w:color w:val="1B1B1A"/>
          <w:sz w:val="24"/>
          <w:szCs w:val="24"/>
        </w:rPr>
      </w:pPr>
      <w:r w:rsidRPr="00CF3CAD">
        <w:rPr>
          <w:rFonts w:ascii="Montserrat" w:hAnsi="Montserrat"/>
          <w:bCs/>
          <w:color w:val="1B1B1A"/>
          <w:sz w:val="24"/>
          <w:szCs w:val="24"/>
        </w:rPr>
        <w:t>Школьный проект «Памятники города Волжского</w:t>
      </w:r>
      <w:r>
        <w:rPr>
          <w:rFonts w:ascii="Montserrat" w:hAnsi="Montserrat"/>
          <w:bCs/>
          <w:color w:val="1B1B1A"/>
          <w:sz w:val="24"/>
          <w:szCs w:val="24"/>
        </w:rPr>
        <w:t>».</w:t>
      </w:r>
      <w:r w:rsidRPr="00CF3CAD">
        <w:rPr>
          <w:rFonts w:ascii="Montserrat" w:hAnsi="Montserrat"/>
          <w:bCs/>
          <w:color w:val="1B1B1A"/>
          <w:sz w:val="24"/>
          <w:szCs w:val="24"/>
        </w:rPr>
        <w:t xml:space="preserve"> </w:t>
      </w:r>
      <w:r w:rsidR="00822A43" w:rsidRPr="00822A43">
        <w:rPr>
          <w:rFonts w:ascii="Montserrat" w:hAnsi="Montserrat"/>
          <w:bCs/>
          <w:color w:val="1B1B1A"/>
          <w:sz w:val="24"/>
          <w:szCs w:val="24"/>
        </w:rPr>
        <w:t>Использование краеведческого материала в исследовательской работе обучающихся</w:t>
      </w:r>
      <w:r>
        <w:rPr>
          <w:rFonts w:ascii="Montserrat" w:hAnsi="Montserrat"/>
          <w:bCs/>
          <w:color w:val="1B1B1A"/>
          <w:sz w:val="24"/>
          <w:szCs w:val="24"/>
        </w:rPr>
        <w:t>.</w:t>
      </w:r>
    </w:p>
    <w:p w:rsidR="00822A43" w:rsidRPr="00CF3CAD" w:rsidRDefault="00822A43" w:rsidP="00822A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1B1B1A"/>
          <w:sz w:val="16"/>
          <w:szCs w:val="16"/>
        </w:rPr>
      </w:pPr>
    </w:p>
    <w:p w:rsidR="00822A43" w:rsidRDefault="00822A43" w:rsidP="00822A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1B1B1A"/>
          <w:sz w:val="24"/>
          <w:szCs w:val="24"/>
        </w:rPr>
      </w:pPr>
      <w:r w:rsidRPr="00822A43">
        <w:rPr>
          <w:rFonts w:ascii="Times New Roman" w:hAnsi="Times New Roman" w:cs="Times New Roman"/>
          <w:b/>
          <w:bCs/>
          <w:color w:val="1B1B1A"/>
          <w:sz w:val="24"/>
          <w:szCs w:val="24"/>
        </w:rPr>
        <w:t>ИДЕЯ</w:t>
      </w:r>
      <w:r>
        <w:rPr>
          <w:rFonts w:ascii="Times New Roman" w:hAnsi="Times New Roman" w:cs="Times New Roman"/>
          <w:b/>
          <w:bCs/>
          <w:color w:val="1B1B1A"/>
          <w:sz w:val="24"/>
          <w:szCs w:val="24"/>
        </w:rPr>
        <w:t>:</w:t>
      </w:r>
    </w:p>
    <w:p w:rsidR="00B46B57" w:rsidRPr="00822A43" w:rsidRDefault="00822A43" w:rsidP="00822A4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1B1B1A"/>
          <w:sz w:val="24"/>
          <w:szCs w:val="24"/>
        </w:rPr>
      </w:pPr>
      <w:r w:rsidRPr="00822A43">
        <w:rPr>
          <w:rFonts w:ascii="Times New Roman" w:hAnsi="Times New Roman" w:cs="Times New Roman"/>
          <w:color w:val="000000"/>
          <w:sz w:val="24"/>
          <w:szCs w:val="24"/>
        </w:rPr>
        <w:t xml:space="preserve">Становление </w:t>
      </w:r>
      <w:r w:rsidR="00B46B57" w:rsidRPr="00822A43">
        <w:rPr>
          <w:rFonts w:ascii="Times New Roman" w:hAnsi="Times New Roman" w:cs="Times New Roman"/>
          <w:color w:val="000000"/>
          <w:sz w:val="24"/>
          <w:szCs w:val="24"/>
        </w:rPr>
        <w:t xml:space="preserve">гражданского общества и правового государства в нашей стране во многом зависит от уровня патриотического воспитания. </w:t>
      </w:r>
      <w:r w:rsidR="002F5E22" w:rsidRPr="00822A43">
        <w:rPr>
          <w:rFonts w:ascii="Times New Roman" w:hAnsi="Times New Roman" w:cs="Times New Roman"/>
          <w:color w:val="000000"/>
          <w:sz w:val="24"/>
          <w:szCs w:val="24"/>
        </w:rPr>
        <w:t>Патриотизм</w:t>
      </w:r>
      <w:r w:rsidRPr="00822A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F5E22" w:rsidRPr="00822A43">
        <w:rPr>
          <w:rFonts w:ascii="Times New Roman" w:hAnsi="Times New Roman" w:cs="Times New Roman"/>
          <w:color w:val="000000"/>
          <w:sz w:val="24"/>
          <w:szCs w:val="24"/>
        </w:rPr>
        <w:t>- это важнейшая ценность, интегрирующая</w:t>
      </w:r>
      <w:r w:rsidR="00B46B57" w:rsidRPr="00822A43">
        <w:rPr>
          <w:rFonts w:ascii="Times New Roman" w:hAnsi="Times New Roman" w:cs="Times New Roman"/>
          <w:color w:val="000000"/>
          <w:sz w:val="24"/>
          <w:szCs w:val="24"/>
        </w:rPr>
        <w:t xml:space="preserve"> не только социальный, но и духовно-нравственный, идеологический, культурно-исторический, военно-патриотический и другие аспекты.</w:t>
      </w:r>
      <w:r w:rsidRPr="00822A4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46B57" w:rsidRPr="00822A43">
        <w:rPr>
          <w:rFonts w:ascii="Montserrat" w:hAnsi="Montserrat"/>
          <w:color w:val="000000"/>
          <w:sz w:val="24"/>
          <w:szCs w:val="24"/>
        </w:rPr>
        <w:t xml:space="preserve">Изучение краеведения </w:t>
      </w:r>
      <w:r w:rsidRPr="00822A43">
        <w:rPr>
          <w:rFonts w:ascii="Montserrat" w:hAnsi="Montserrat"/>
          <w:color w:val="000000"/>
          <w:sz w:val="24"/>
          <w:szCs w:val="24"/>
        </w:rPr>
        <w:t>воспитывает стремление</w:t>
      </w:r>
      <w:r w:rsidR="00B46B57" w:rsidRPr="00822A43">
        <w:rPr>
          <w:rFonts w:ascii="Montserrat" w:hAnsi="Montserrat"/>
          <w:color w:val="000000"/>
          <w:sz w:val="24"/>
          <w:szCs w:val="24"/>
        </w:rPr>
        <w:t xml:space="preserve"> быть полезным своему родному краю, месту, где родился и вырос, становится фундаментом, на котором можно воспитать гордость за свою страну, свой край и стремление активно участвовать в общественных процессах.</w:t>
      </w:r>
      <w:r w:rsidRPr="00822A43">
        <w:rPr>
          <w:rFonts w:ascii="Montserrat" w:hAnsi="Montserrat"/>
          <w:color w:val="000000"/>
          <w:sz w:val="24"/>
          <w:szCs w:val="24"/>
        </w:rPr>
        <w:t xml:space="preserve"> </w:t>
      </w:r>
      <w:r w:rsidR="00B46B57" w:rsidRPr="00822A43">
        <w:rPr>
          <w:rFonts w:ascii="Montserrat" w:hAnsi="Montserrat"/>
          <w:color w:val="000000"/>
          <w:sz w:val="24"/>
          <w:szCs w:val="24"/>
        </w:rPr>
        <w:t>Краеведение - это изучение своей «малой» Родины её природы, этнографии, материальной и духовной культуры, быта. Изучение родного края, его истории необходимо для всех детей независимо от возраста.</w:t>
      </w:r>
    </w:p>
    <w:p w:rsidR="005E7DF4" w:rsidRPr="00CF3CAD" w:rsidRDefault="005E7DF4" w:rsidP="00CF3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2A43">
        <w:rPr>
          <w:rFonts w:ascii="Times New Roman" w:hAnsi="Times New Roman" w:cs="Times New Roman"/>
          <w:sz w:val="24"/>
          <w:szCs w:val="24"/>
        </w:rPr>
        <w:t xml:space="preserve">Под руководством учителя истории и обществознания </w:t>
      </w:r>
      <w:proofErr w:type="spellStart"/>
      <w:r w:rsidRPr="00822A43">
        <w:rPr>
          <w:rFonts w:ascii="Times New Roman" w:hAnsi="Times New Roman" w:cs="Times New Roman"/>
          <w:sz w:val="24"/>
          <w:szCs w:val="24"/>
        </w:rPr>
        <w:t>Варганкиной</w:t>
      </w:r>
      <w:proofErr w:type="spellEnd"/>
      <w:r w:rsidRPr="00822A43">
        <w:rPr>
          <w:rFonts w:ascii="Times New Roman" w:hAnsi="Times New Roman" w:cs="Times New Roman"/>
          <w:sz w:val="24"/>
          <w:szCs w:val="24"/>
        </w:rPr>
        <w:t xml:space="preserve"> Т. В. была проведена исследовательская работа «Памятники города </w:t>
      </w:r>
      <w:r w:rsidR="00CF3CAD" w:rsidRPr="00822A43">
        <w:rPr>
          <w:rFonts w:ascii="Times New Roman" w:hAnsi="Times New Roman" w:cs="Times New Roman"/>
          <w:sz w:val="24"/>
          <w:szCs w:val="24"/>
        </w:rPr>
        <w:t>Волжского».</w:t>
      </w:r>
      <w:r w:rsidR="00CF3CAD" w:rsidRPr="00822A43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="00CF3CAD" w:rsidRPr="00CF3CA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Каждый</w:t>
      </w:r>
      <w:r w:rsidRPr="00CF3CA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день </w:t>
      </w:r>
      <w:r w:rsidR="00CF3CAD" w:rsidRPr="00CF3CA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мы ходим</w:t>
      </w:r>
      <w:r w:rsidRPr="00CF3CA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 знакомым улицам нашего города</w:t>
      </w:r>
      <w:r w:rsidRPr="00CF3CAD">
        <w:rPr>
          <w:rStyle w:val="c1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спешим по делам. </w:t>
      </w:r>
      <w:r w:rsidR="00CF3CAD" w:rsidRPr="00CF3CAD">
        <w:rPr>
          <w:rStyle w:val="c1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Часто не</w:t>
      </w:r>
      <w:r w:rsidRPr="00CF3CAD">
        <w:rPr>
          <w:rStyle w:val="c1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замечаем вещи, которые нам кажутся обыденными, а на самом деле таят в себе огромную культурную и историческую ценность. </w:t>
      </w:r>
      <w:r w:rsidRPr="00CF3CA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 историческом прошлом нам многое могут рассказать памятники, которые есть и в нашем городе.</w:t>
      </w:r>
    </w:p>
    <w:p w:rsidR="005E7DF4" w:rsidRPr="008938B4" w:rsidRDefault="005E7DF4" w:rsidP="00822A43">
      <w:pPr>
        <w:pStyle w:val="c1"/>
        <w:spacing w:before="0" w:beforeAutospacing="0" w:after="0" w:afterAutospacing="0"/>
        <w:jc w:val="both"/>
        <w:textAlignment w:val="baseline"/>
        <w:rPr>
          <w:color w:val="000000"/>
        </w:rPr>
      </w:pPr>
      <w:r w:rsidRPr="00822A43">
        <w:rPr>
          <w:color w:val="000000"/>
          <w:bdr w:val="none" w:sz="0" w:space="0" w:color="auto" w:frame="1"/>
        </w:rPr>
        <w:t>         Мы обменялись мнениями</w:t>
      </w:r>
      <w:r w:rsidR="00CF3CAD">
        <w:rPr>
          <w:color w:val="000000"/>
          <w:bdr w:val="none" w:sz="0" w:space="0" w:color="auto" w:frame="1"/>
        </w:rPr>
        <w:t xml:space="preserve"> с ребятами</w:t>
      </w:r>
      <w:r w:rsidRPr="008938B4">
        <w:rPr>
          <w:color w:val="000000"/>
          <w:bdr w:val="none" w:sz="0" w:space="0" w:color="auto" w:frame="1"/>
        </w:rPr>
        <w:t>, но оказалось, что многие из нас не знают памятники нашего города.</w:t>
      </w:r>
      <w:r w:rsidRPr="008938B4">
        <w:rPr>
          <w:rStyle w:val="c14"/>
          <w:color w:val="000000"/>
          <w:bdr w:val="none" w:sz="0" w:space="0" w:color="auto" w:frame="1"/>
        </w:rPr>
        <w:t>    В нашем городе много памятников, но мы мало знают об их истории и ещё меньше о событиях, в честь которых установлены эти памятники. Почему?</w:t>
      </w:r>
    </w:p>
    <w:p w:rsidR="005E7DF4" w:rsidRPr="008938B4" w:rsidRDefault="005E7DF4" w:rsidP="00CF3CAD">
      <w:pPr>
        <w:pStyle w:val="c1"/>
        <w:spacing w:before="0" w:beforeAutospacing="0" w:after="0" w:afterAutospacing="0"/>
        <w:jc w:val="both"/>
        <w:textAlignment w:val="baseline"/>
        <w:rPr>
          <w:color w:val="000000"/>
        </w:rPr>
      </w:pPr>
      <w:r w:rsidRPr="008938B4">
        <w:rPr>
          <w:color w:val="000000"/>
          <w:bdr w:val="none" w:sz="0" w:space="0" w:color="auto" w:frame="1"/>
        </w:rPr>
        <w:t>     Но ведь памятники, как и люди, имеют свою судьбу. Вот почему для нас было важно заняться вопросом изучения истории создания памятников, </w:t>
      </w:r>
      <w:r w:rsidRPr="008938B4">
        <w:rPr>
          <w:rStyle w:val="c14"/>
          <w:color w:val="000000"/>
          <w:bdr w:val="none" w:sz="0" w:space="0" w:color="auto" w:frame="1"/>
        </w:rPr>
        <w:t>которые хранят память о событиях и людях, это важно, чтобы помнить свою историю.</w:t>
      </w:r>
      <w:r w:rsidR="00CF3CAD">
        <w:rPr>
          <w:rStyle w:val="c14"/>
          <w:color w:val="000000"/>
          <w:bdr w:val="none" w:sz="0" w:space="0" w:color="auto" w:frame="1"/>
        </w:rPr>
        <w:t xml:space="preserve"> </w:t>
      </w:r>
      <w:r w:rsidRPr="008938B4">
        <w:rPr>
          <w:rStyle w:val="c0"/>
          <w:color w:val="000000"/>
          <w:bdr w:val="none" w:sz="0" w:space="0" w:color="auto" w:frame="1"/>
        </w:rPr>
        <w:t>Так возникла идея исследовательского проекта «Памятники города Волжского».</w:t>
      </w:r>
    </w:p>
    <w:p w:rsidR="00B46B57" w:rsidRPr="00CF3CAD" w:rsidRDefault="00B46B57" w:rsidP="00822A43">
      <w:pPr>
        <w:spacing w:after="0" w:line="240" w:lineRule="auto"/>
        <w:jc w:val="both"/>
        <w:rPr>
          <w:sz w:val="16"/>
          <w:szCs w:val="16"/>
        </w:rPr>
      </w:pPr>
    </w:p>
    <w:p w:rsidR="00B46B57" w:rsidRPr="00CF3CAD" w:rsidRDefault="00CF3CAD" w:rsidP="00822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CAD">
        <w:rPr>
          <w:rFonts w:ascii="Times New Roman" w:hAnsi="Times New Roman" w:cs="Times New Roman"/>
          <w:b/>
          <w:bCs/>
          <w:color w:val="1B1B1A"/>
          <w:sz w:val="24"/>
          <w:szCs w:val="24"/>
        </w:rPr>
        <w:t>КАК</w:t>
      </w:r>
      <w:r>
        <w:rPr>
          <w:rFonts w:ascii="Times New Roman" w:hAnsi="Times New Roman" w:cs="Times New Roman"/>
          <w:b/>
          <w:bCs/>
          <w:color w:val="1B1B1A"/>
          <w:sz w:val="24"/>
          <w:szCs w:val="24"/>
        </w:rPr>
        <w:t>:</w:t>
      </w:r>
    </w:p>
    <w:p w:rsidR="00B46B57" w:rsidRDefault="00CF2B79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Р</w:t>
      </w:r>
      <w:r w:rsidR="00B46B57">
        <w:rPr>
          <w:rFonts w:ascii="Montserrat" w:hAnsi="Montserrat"/>
          <w:color w:val="000000"/>
        </w:rPr>
        <w:t xml:space="preserve">еализация патриотического воспитания только с помощью </w:t>
      </w:r>
      <w:proofErr w:type="spellStart"/>
      <w:r w:rsidR="00B46B57">
        <w:rPr>
          <w:rFonts w:ascii="Montserrat" w:hAnsi="Montserrat"/>
          <w:color w:val="000000"/>
        </w:rPr>
        <w:t>знаниевого</w:t>
      </w:r>
      <w:proofErr w:type="spellEnd"/>
      <w:r w:rsidR="00B46B57">
        <w:rPr>
          <w:rFonts w:ascii="Montserrat" w:hAnsi="Montserrat"/>
          <w:color w:val="000000"/>
        </w:rPr>
        <w:t xml:space="preserve"> подхода невозможна. Новое время требует от школы содержания, форм и методов патриотического воспитания, адекватных современным социально-педагогическим реалиям. Появляется необходимость в </w:t>
      </w:r>
      <w:proofErr w:type="spellStart"/>
      <w:r w:rsidR="00B46B57">
        <w:rPr>
          <w:rFonts w:ascii="Montserrat" w:hAnsi="Montserrat"/>
          <w:color w:val="000000"/>
        </w:rPr>
        <w:t>деятельностном</w:t>
      </w:r>
      <w:proofErr w:type="spellEnd"/>
      <w:r w:rsidR="00B46B57">
        <w:rPr>
          <w:rFonts w:ascii="Montserrat" w:hAnsi="Montserrat"/>
          <w:color w:val="000000"/>
        </w:rPr>
        <w:t xml:space="preserve"> компоненте патриотического воспитания. Только через активное вовлечение в социальную деятельность и сознательное участие в ней, через изменение климата учреждения можно достигнуть успехов в этом направлении.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1.Первым шагом к воспитанию такого человека должно стать историческое краеведение.</w:t>
      </w:r>
      <w:r w:rsidR="00CF3CAD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Возможности краеведения позволяют объяснить учащимся важнейшие нормы человеческой жизни: почему мы должны: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· беречь природу и окружающую среду в целом,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· сохранять и преумножать историческое и культурное наследие прошлых поколений,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· беречь памятники истории и культуры.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· относиться друг к другу гуманно, стараться понять и принять каждого живущего рядом, вне зависимости от его социального положения, богатства, образования, религии и цвета кожи, т. е. быть толерантными.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2.</w:t>
      </w:r>
      <w:r w:rsidRPr="0096587C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Выполнение заданий по краеведению позволяет обучающимся знакомиться с новыми людьми, или узнавать ранее неизвестное о, казалось бы, знакомых людях.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Очень важно объяснить детям - вы придете</w:t>
      </w:r>
      <w:r w:rsidR="002F5E22">
        <w:rPr>
          <w:rFonts w:ascii="Montserrat" w:hAnsi="Montserrat"/>
          <w:color w:val="000000"/>
        </w:rPr>
        <w:t xml:space="preserve"> на смену этим людям и история наша, история н</w:t>
      </w:r>
      <w:r>
        <w:rPr>
          <w:rFonts w:ascii="Montserrat" w:hAnsi="Montserrat"/>
          <w:color w:val="000000"/>
        </w:rPr>
        <w:t xml:space="preserve">ашей страны будет такой, какой вы её сделаете. Важно осознать - от меня, от моей </w:t>
      </w:r>
      <w:r>
        <w:rPr>
          <w:rFonts w:ascii="Montserrat" w:hAnsi="Montserrat"/>
          <w:color w:val="000000"/>
        </w:rPr>
        <w:lastRenderedPageBreak/>
        <w:t>позиции, от позиции моего поколения, зависит будущее моей Родины. Я - достойное продолжение, делами моими и моего поколения будут гордиться мои дети и внуки.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Кроме того, школьники должны иметь представление о событиях современности, их специфике, основанной на особом прошлом нашей области и индивидуальности её развития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t>3.</w:t>
      </w:r>
      <w:r w:rsidRPr="0096587C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Дети должны твёрдо знать, то, что происходит сейчас, тоже станет когда-то историей, а значит, мы живем с великими людьми, которые стремятся прославить наше государство сделать его лучше, справедливее, сильнее. Поэтому именно они нуждаются в нашей поддержке и понимании.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t>4.</w:t>
      </w:r>
      <w:r w:rsidRPr="0096587C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Весь местный материал доступен для ребенка, а значит, каждый может сделать свое собственное открытие или узнать что-то новое, т. е. почувствовать себя причастным к творению истории. Краеведение воспитывает творческую инициативу учащихся, их самостоятельность в выполнении различных заданий.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t>5.</w:t>
      </w:r>
      <w:r w:rsidRPr="0096587C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Именно в процессе изучения местной истории, возможно, научить ребят быстро и правильно находить нужную информацию, связанную с нашей областью в музеях, архивах, библиотеках; работать со статистикой и изучив её делать выводы о развитии нашего края в определённый период времени.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t>6.</w:t>
      </w:r>
      <w:r w:rsidRPr="0096587C">
        <w:rPr>
          <w:rFonts w:ascii="Montserrat" w:hAnsi="Montserrat"/>
          <w:color w:val="000000"/>
        </w:rPr>
        <w:t xml:space="preserve"> </w:t>
      </w:r>
      <w:r>
        <w:rPr>
          <w:rFonts w:ascii="Montserrat" w:hAnsi="Montserrat"/>
          <w:color w:val="000000"/>
        </w:rPr>
        <w:t>Ребятам нужно объяснить, что именно они, собирая информацию, должны быть исследователями и нести ответственность за научность и правильность информации</w:t>
      </w:r>
      <w:r w:rsidR="00B7456D">
        <w:rPr>
          <w:rFonts w:ascii="Montserrat" w:hAnsi="Montserrat"/>
          <w:color w:val="000000"/>
        </w:rPr>
        <w:t>.</w:t>
      </w:r>
    </w:p>
    <w:p w:rsidR="0096587C" w:rsidRDefault="00B7456D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-Утверждать</w:t>
      </w:r>
      <w:r w:rsidR="0096587C">
        <w:rPr>
          <w:rFonts w:ascii="Montserrat" w:hAnsi="Montserrat"/>
          <w:color w:val="000000"/>
        </w:rPr>
        <w:t xml:space="preserve"> в сознании и чувствах воспитанников патриотических ценностей, </w:t>
      </w:r>
      <w:r>
        <w:rPr>
          <w:rFonts w:ascii="Montserrat" w:hAnsi="Montserrat"/>
          <w:color w:val="000000"/>
        </w:rPr>
        <w:t>взглядов и убеждений, воспитывать уважение</w:t>
      </w:r>
      <w:r w:rsidR="0096587C">
        <w:rPr>
          <w:rFonts w:ascii="Montserrat" w:hAnsi="Montserrat"/>
          <w:color w:val="000000"/>
        </w:rPr>
        <w:t xml:space="preserve"> к культурному и историческому прошлому России, к традициям родного края;</w:t>
      </w:r>
    </w:p>
    <w:p w:rsidR="0096587C" w:rsidRDefault="00B7456D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-привлекать</w:t>
      </w:r>
      <w:r w:rsidR="0096587C">
        <w:rPr>
          <w:rFonts w:ascii="Montserrat" w:hAnsi="Montserrat"/>
          <w:color w:val="000000"/>
        </w:rPr>
        <w:t xml:space="preserve"> учащихся к работе по возрождению и сохранению культурных и духовно-нравственных ценностей родного края;</w:t>
      </w:r>
    </w:p>
    <w:p w:rsidR="0096587C" w:rsidRDefault="0096587C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 активизировать проектно-исследовательскую деятельность с учащимися;</w:t>
      </w:r>
    </w:p>
    <w:p w:rsidR="007B5CCF" w:rsidRPr="00CF3CAD" w:rsidRDefault="007B5CCF" w:rsidP="00822A43">
      <w:pPr>
        <w:pStyle w:val="a3"/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 w:rsidRPr="00CF3CAD">
        <w:rPr>
          <w:rStyle w:val="a4"/>
          <w:rFonts w:ascii="Montserrat" w:hAnsi="Montserrat"/>
          <w:color w:val="000000"/>
        </w:rPr>
        <w:t>Результативность</w:t>
      </w:r>
    </w:p>
    <w:p w:rsidR="007B5CCF" w:rsidRDefault="007B5CCF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В качестве эффективности инновационного проекта мы рассматриваем следующие показатели:</w:t>
      </w:r>
    </w:p>
    <w:p w:rsidR="007B5CCF" w:rsidRDefault="007B5CCF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</w:t>
      </w:r>
      <w:proofErr w:type="spellStart"/>
      <w:r>
        <w:rPr>
          <w:rFonts w:ascii="Montserrat" w:hAnsi="Montserrat"/>
          <w:color w:val="000000"/>
        </w:rPr>
        <w:t>сформированность</w:t>
      </w:r>
      <w:proofErr w:type="spellEnd"/>
      <w:r>
        <w:rPr>
          <w:rFonts w:ascii="Montserrat" w:hAnsi="Montserrat"/>
          <w:color w:val="000000"/>
        </w:rPr>
        <w:t xml:space="preserve"> важнейших социально значимых качеств: любви к родному краю и к своей стране, ответственности, чувства долга, верности к народным традициям, стремления к сохранению и преумножению исторических и культурных ценностей, готовности к преодолению трудностей, самопожертвования, а также готовности Отечеству;</w:t>
      </w:r>
    </w:p>
    <w:p w:rsidR="007B5CCF" w:rsidRDefault="007B5CCF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-повышение уровня воспитанности, развитие коммуникативных, информационных, личностных, познавательных, регулятивных универсальных учебных действий;</w:t>
      </w:r>
    </w:p>
    <w:p w:rsidR="007B5CCF" w:rsidRDefault="007B5CCF" w:rsidP="00CF3CAD">
      <w:pPr>
        <w:pStyle w:val="a3"/>
        <w:shd w:val="clear" w:color="auto" w:fill="FFFFFF"/>
        <w:spacing w:before="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-профессиональный рост педагогов, отработка эффективного механизма обмена опытом работы;</w:t>
      </w:r>
    </w:p>
    <w:p w:rsidR="00B7456D" w:rsidRDefault="007B5CCF" w:rsidP="00CF3CA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 xml:space="preserve">Разработанный продукт по итогам реализации </w:t>
      </w:r>
      <w:r w:rsidR="00CF3CAD">
        <w:rPr>
          <w:rFonts w:ascii="Montserrat" w:hAnsi="Montserrat"/>
          <w:color w:val="000000"/>
        </w:rPr>
        <w:t>проекта:</w:t>
      </w:r>
      <w:r w:rsidR="00B7456D">
        <w:rPr>
          <w:rFonts w:ascii="Montserrat" w:hAnsi="Montserrat"/>
          <w:color w:val="000000"/>
        </w:rPr>
        <w:t xml:space="preserve"> презентации, где</w:t>
      </w:r>
      <w:r w:rsidR="00B7456D" w:rsidRPr="00B7456D">
        <w:t xml:space="preserve"> </w:t>
      </w:r>
      <w:r w:rsidR="00B7456D" w:rsidRPr="00B85CC3">
        <w:t xml:space="preserve">систематизировали </w:t>
      </w:r>
      <w:r w:rsidR="00B7456D">
        <w:t>исследовательскую работу</w:t>
      </w:r>
      <w:r w:rsidR="00B7456D" w:rsidRPr="00B85CC3">
        <w:t>, с которыми выступили перед учениками школы</w:t>
      </w:r>
    </w:p>
    <w:p w:rsidR="007B5CCF" w:rsidRDefault="007B5CCF" w:rsidP="00CF3CAD">
      <w:pPr>
        <w:spacing w:after="0" w:line="240" w:lineRule="auto"/>
        <w:jc w:val="both"/>
      </w:pPr>
    </w:p>
    <w:p w:rsidR="00B46B57" w:rsidRDefault="00B46B57" w:rsidP="00CF3CAD">
      <w:pPr>
        <w:spacing w:after="0" w:line="240" w:lineRule="auto"/>
        <w:jc w:val="both"/>
      </w:pPr>
    </w:p>
    <w:p w:rsidR="00B46B57" w:rsidRDefault="00CF3CAD" w:rsidP="00822A43">
      <w:pPr>
        <w:spacing w:after="0" w:line="240" w:lineRule="auto"/>
        <w:jc w:val="both"/>
        <w:rPr>
          <w:rFonts w:ascii="Montserrat" w:hAnsi="Montserrat"/>
          <w:b/>
          <w:bCs/>
          <w:color w:val="1B1B1A"/>
          <w:sz w:val="34"/>
          <w:szCs w:val="34"/>
        </w:rPr>
      </w:pPr>
      <w:r>
        <w:rPr>
          <w:rFonts w:ascii="Montserrat" w:hAnsi="Montserrat"/>
          <w:b/>
          <w:bCs/>
          <w:color w:val="1B1B1A"/>
          <w:sz w:val="34"/>
          <w:szCs w:val="34"/>
        </w:rPr>
        <w:t xml:space="preserve">Дополнительная информация </w:t>
      </w:r>
    </w:p>
    <w:p w:rsidR="00CF2B79" w:rsidRDefault="00CF2B79" w:rsidP="00822A43">
      <w:pPr>
        <w:pStyle w:val="a3"/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</w:rPr>
        <w:t>Цель:</w:t>
      </w:r>
      <w:r>
        <w:rPr>
          <w:rFonts w:ascii="Montserrat" w:hAnsi="Montserrat"/>
          <w:color w:val="000000"/>
        </w:rPr>
        <w:t xml:space="preserve"> создание условий для формирования личности гражданина и патриота России с присущими ему ценностями, взглядами, ориентациями, установками, мотивами деятельности и поведения. Данная цель охватывает весь педагогический процесс, пронизывает все структуры, интегрируя учебные занятия и внеурочную жизнь обучающихся, разнообразные виды деятельности. </w:t>
      </w:r>
    </w:p>
    <w:p w:rsidR="00CF2B79" w:rsidRDefault="00CF2B79" w:rsidP="00822A43">
      <w:pPr>
        <w:pStyle w:val="a3"/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З</w:t>
      </w:r>
      <w:r>
        <w:rPr>
          <w:rStyle w:val="a4"/>
          <w:rFonts w:ascii="Montserrat" w:hAnsi="Montserrat"/>
          <w:color w:val="000000"/>
        </w:rPr>
        <w:t>адачи:</w:t>
      </w:r>
    </w:p>
    <w:p w:rsidR="00B46B57" w:rsidRPr="0096587C" w:rsidRDefault="0096587C" w:rsidP="00822A4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Montserrat" w:hAnsi="Montserrat"/>
          <w:color w:val="000000"/>
        </w:rPr>
      </w:pPr>
      <w:r w:rsidRPr="0096587C">
        <w:rPr>
          <w:rFonts w:ascii="Montserrat" w:hAnsi="Montserrat"/>
          <w:color w:val="000000"/>
        </w:rPr>
        <w:t>Воспитание патриотизма, любви к жизни, гуманное отношение ко всему окружающему.</w:t>
      </w:r>
    </w:p>
    <w:p w:rsidR="0096587C" w:rsidRDefault="0096587C" w:rsidP="00822A43">
      <w:pPr>
        <w:pStyle w:val="a3"/>
        <w:numPr>
          <w:ilvl w:val="0"/>
          <w:numId w:val="1"/>
        </w:numPr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Формирование важнейших духовно-нравственных и социальных ценностей, а также гражданской активности и социально значимых качеств.</w:t>
      </w:r>
    </w:p>
    <w:p w:rsidR="0096587C" w:rsidRDefault="0096587C" w:rsidP="00822A43">
      <w:pPr>
        <w:pStyle w:val="a3"/>
        <w:numPr>
          <w:ilvl w:val="0"/>
          <w:numId w:val="1"/>
        </w:numPr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lastRenderedPageBreak/>
        <w:t>Воспитание у учащихся чувства уважения к делам и трудам наших современников, гордость за успехи и достижения земляков.</w:t>
      </w:r>
    </w:p>
    <w:p w:rsidR="0096587C" w:rsidRDefault="0096587C" w:rsidP="00822A43">
      <w:pPr>
        <w:pStyle w:val="a3"/>
        <w:numPr>
          <w:ilvl w:val="0"/>
          <w:numId w:val="1"/>
        </w:numPr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Изучение истории родного края способствует формированию познавательного интереса к процессу обучения.</w:t>
      </w:r>
    </w:p>
    <w:p w:rsidR="0096587C" w:rsidRDefault="0096587C" w:rsidP="00822A43">
      <w:pPr>
        <w:pStyle w:val="a3"/>
        <w:numPr>
          <w:ilvl w:val="0"/>
          <w:numId w:val="1"/>
        </w:numPr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Развивать умение самостоятельно находить нужную информацию о заинтересовавшем объекте, о деятельности людей, предприятий, учреждений, о перспективах трудоустройства.</w:t>
      </w:r>
    </w:p>
    <w:p w:rsidR="0096587C" w:rsidRDefault="0096587C" w:rsidP="00B2319A">
      <w:pPr>
        <w:pStyle w:val="a3"/>
        <w:numPr>
          <w:ilvl w:val="0"/>
          <w:numId w:val="1"/>
        </w:numPr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Сбор информации о настоящем времени, грамотно оформленной, яркой, как можно более полной и интересной такой, которая станет нашей историей.</w:t>
      </w:r>
    </w:p>
    <w:p w:rsidR="00B2319A" w:rsidRPr="00B2319A" w:rsidRDefault="00B2319A" w:rsidP="00B2319A">
      <w:pPr>
        <w:pStyle w:val="a3"/>
        <w:shd w:val="clear" w:color="auto" w:fill="FFFFFF"/>
        <w:spacing w:before="90" w:beforeAutospacing="0" w:after="0" w:afterAutospacing="0"/>
        <w:ind w:left="720"/>
        <w:jc w:val="both"/>
        <w:rPr>
          <w:rFonts w:ascii="Montserrat" w:hAnsi="Montserrat"/>
          <w:color w:val="000000"/>
          <w:sz w:val="16"/>
          <w:szCs w:val="16"/>
        </w:rPr>
      </w:pPr>
    </w:p>
    <w:p w:rsidR="00B46B57" w:rsidRPr="00B2319A" w:rsidRDefault="00B2319A" w:rsidP="00822A4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1B1B1A"/>
          <w:sz w:val="24"/>
          <w:szCs w:val="24"/>
        </w:rPr>
      </w:pPr>
      <w:r w:rsidRPr="00B2319A">
        <w:rPr>
          <w:rFonts w:ascii="Times New Roman" w:hAnsi="Times New Roman" w:cs="Times New Roman"/>
          <w:b/>
          <w:bCs/>
          <w:color w:val="1B1B1A"/>
          <w:sz w:val="24"/>
          <w:szCs w:val="24"/>
        </w:rPr>
        <w:t>ДОКУМЕНТЫ</w:t>
      </w:r>
      <w:r>
        <w:rPr>
          <w:rFonts w:ascii="Times New Roman" w:hAnsi="Times New Roman" w:cs="Times New Roman"/>
          <w:b/>
          <w:bCs/>
          <w:color w:val="1B1B1A"/>
          <w:sz w:val="24"/>
          <w:szCs w:val="24"/>
        </w:rPr>
        <w:t xml:space="preserve">: </w:t>
      </w:r>
      <w:r w:rsidRPr="00B2319A">
        <w:rPr>
          <w:rFonts w:ascii="Times New Roman" w:hAnsi="Times New Roman" w:cs="Times New Roman"/>
          <w:bCs/>
          <w:color w:val="1B1B1A"/>
          <w:sz w:val="24"/>
          <w:szCs w:val="24"/>
        </w:rPr>
        <w:t>презентации учащихся</w:t>
      </w:r>
      <w:r>
        <w:rPr>
          <w:rFonts w:ascii="Times New Roman" w:hAnsi="Times New Roman" w:cs="Times New Roman"/>
          <w:b/>
          <w:bCs/>
          <w:color w:val="1B1B1A"/>
          <w:sz w:val="24"/>
          <w:szCs w:val="24"/>
        </w:rPr>
        <w:t xml:space="preserve"> </w:t>
      </w:r>
    </w:p>
    <w:sectPr w:rsidR="00B46B57" w:rsidRPr="00B2319A" w:rsidSect="00822A4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84579"/>
    <w:multiLevelType w:val="hybridMultilevel"/>
    <w:tmpl w:val="DD5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B57"/>
    <w:rsid w:val="0001598B"/>
    <w:rsid w:val="002639AF"/>
    <w:rsid w:val="002F5E22"/>
    <w:rsid w:val="005E7DF4"/>
    <w:rsid w:val="007B5CCF"/>
    <w:rsid w:val="00822A43"/>
    <w:rsid w:val="0096587C"/>
    <w:rsid w:val="00B2319A"/>
    <w:rsid w:val="00B46B57"/>
    <w:rsid w:val="00B7456D"/>
    <w:rsid w:val="00CF2B79"/>
    <w:rsid w:val="00CF3CAD"/>
    <w:rsid w:val="00E966B9"/>
    <w:rsid w:val="00F0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8F8D7-711C-4D14-A015-030B18C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6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B79"/>
    <w:rPr>
      <w:b/>
      <w:bCs/>
    </w:rPr>
  </w:style>
  <w:style w:type="paragraph" w:styleId="a5">
    <w:name w:val="List Paragraph"/>
    <w:basedOn w:val="a"/>
    <w:uiPriority w:val="34"/>
    <w:qFormat/>
    <w:rsid w:val="0096587C"/>
    <w:pPr>
      <w:ind w:left="720"/>
      <w:contextualSpacing/>
    </w:pPr>
  </w:style>
  <w:style w:type="paragraph" w:customStyle="1" w:styleId="c1">
    <w:name w:val="c1"/>
    <w:basedOn w:val="a"/>
    <w:rsid w:val="005E7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E7DF4"/>
  </w:style>
  <w:style w:type="paragraph" w:customStyle="1" w:styleId="c42">
    <w:name w:val="c42"/>
    <w:basedOn w:val="a"/>
    <w:rsid w:val="005E7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7DF4"/>
  </w:style>
  <w:style w:type="paragraph" w:styleId="a6">
    <w:name w:val="Balloon Text"/>
    <w:basedOn w:val="a"/>
    <w:link w:val="a7"/>
    <w:uiPriority w:val="99"/>
    <w:semiHidden/>
    <w:unhideWhenUsed/>
    <w:rsid w:val="00B2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3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Nach</cp:lastModifiedBy>
  <cp:revision>10</cp:revision>
  <cp:lastPrinted>2025-03-12T10:43:00Z</cp:lastPrinted>
  <dcterms:created xsi:type="dcterms:W3CDTF">2025-03-06T08:20:00Z</dcterms:created>
  <dcterms:modified xsi:type="dcterms:W3CDTF">2025-03-12T10:44:00Z</dcterms:modified>
</cp:coreProperties>
</file>